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2C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b/>
          <w:color w:val="auto"/>
          <w:sz w:val="28"/>
          <w:szCs w:val="22"/>
          <w:lang w:eastAsia="ko-KR"/>
        </w:rPr>
      </w:pPr>
    </w:p>
    <w:p w:rsidR="00DC5E2C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b/>
          <w:color w:val="auto"/>
          <w:sz w:val="28"/>
          <w:szCs w:val="22"/>
          <w:lang w:eastAsia="ko-KR"/>
        </w:rPr>
      </w:pPr>
      <w:r w:rsidRPr="00F651AE">
        <w:rPr>
          <w:rFonts w:ascii="Times New Roman" w:eastAsia="굴림" w:hAnsi="Times New Roman" w:cs="Times New Roman"/>
          <w:b/>
          <w:color w:val="auto"/>
          <w:sz w:val="28"/>
          <w:szCs w:val="22"/>
          <w:lang w:eastAsia="ko-KR"/>
        </w:rPr>
        <w:t>OFFICERS FOR 1928-9</w:t>
      </w:r>
      <w:r w:rsidRPr="00F651AE">
        <w:rPr>
          <w:rFonts w:ascii="Times New Roman" w:eastAsia="굴림" w:hAnsi="Times New Roman" w:cs="Times New Roman" w:hint="eastAsia"/>
          <w:b/>
          <w:color w:val="auto"/>
          <w:sz w:val="28"/>
          <w:szCs w:val="22"/>
          <w:lang w:eastAsia="ko-KR"/>
        </w:rPr>
        <w:t xml:space="preserve"> </w:t>
      </w:r>
    </w:p>
    <w:p w:rsidR="00DC5E2C" w:rsidRPr="00F651AE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b/>
          <w:color w:val="auto"/>
          <w:sz w:val="28"/>
          <w:szCs w:val="22"/>
          <w:lang w:eastAsia="ko-KR"/>
        </w:rPr>
      </w:pPr>
    </w:p>
    <w:p w:rsidR="00DC5E2C" w:rsidRPr="00F651AE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651AE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PRESIDENT,</w:t>
      </w:r>
    </w:p>
    <w:p w:rsidR="00DC5E2C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651AE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RT. REV. BISHOP M. N. TROLLOPE, D. D.</w:t>
      </w:r>
    </w:p>
    <w:p w:rsidR="00DC5E2C" w:rsidRPr="00F651AE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651AE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VICE PRESIDENT,</w:t>
      </w:r>
    </w:p>
    <w:p w:rsidR="00DC5E2C" w:rsidRPr="00F651AE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651AE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HUGH MILLER</w:t>
      </w:r>
    </w:p>
    <w:p w:rsidR="00DC5E2C" w:rsidRPr="00F651AE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651AE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CORRESPONDING SECRETARY,</w:t>
      </w:r>
    </w:p>
    <w:p w:rsidR="00DC5E2C" w:rsidRPr="00F651AE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651AE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REV. E. W. KOONS</w:t>
      </w:r>
    </w:p>
    <w:p w:rsidR="00DC5E2C" w:rsidRPr="00F651AE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651AE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RECORDING SECRETARY,</w:t>
      </w:r>
    </w:p>
    <w:p w:rsidR="00DC5E2C" w:rsidRPr="00F651AE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651AE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REV. W. C. KERR</w:t>
      </w:r>
    </w:p>
    <w:p w:rsidR="00DC5E2C" w:rsidRPr="00F651AE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651AE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LIBRARIAN,</w:t>
      </w:r>
    </w:p>
    <w:p w:rsidR="00DC5E2C" w:rsidRPr="00F651AE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651AE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W. G. B. BOYDELL</w:t>
      </w:r>
    </w:p>
    <w:p w:rsidR="00DC5E2C" w:rsidRPr="00F651AE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651AE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TREASURER,</w:t>
      </w:r>
    </w:p>
    <w:p w:rsidR="00DC5E2C" w:rsidRPr="00F651AE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651AE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THOMAS HOBBS</w:t>
      </w:r>
    </w:p>
    <w:p w:rsidR="00DC5E2C" w:rsidRPr="00F651AE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651AE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COUNCILLORS :</w:t>
      </w:r>
    </w:p>
    <w:p w:rsidR="00DC5E2C" w:rsidRPr="00F651AE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651AE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DR. A. I. LUDLOW</w:t>
      </w:r>
    </w:p>
    <w:p w:rsidR="00DC5E2C" w:rsidRPr="00F651AE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651AE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DR. H. H. UNDERWOOD</w:t>
      </w:r>
    </w:p>
    <w:p w:rsidR="00DC5E2C" w:rsidRPr="00F651AE" w:rsidRDefault="00DC5E2C" w:rsidP="00DC5E2C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651AE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REV. H. DL APPENZEL</w:t>
      </w:r>
      <w:r w:rsidR="007B667C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LE</w:t>
      </w:r>
      <w:bookmarkStart w:id="0" w:name="_GoBack"/>
      <w:bookmarkEnd w:id="0"/>
      <w:r w:rsidRPr="00F651AE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R. </w:t>
      </w:r>
    </w:p>
    <w:p w:rsidR="00DC5E2C" w:rsidRDefault="00DC5E2C" w:rsidP="00DC5E2C">
      <w:pPr>
        <w:rPr>
          <w:rFonts w:ascii="Times New Roman" w:eastAsia="굴림" w:hAnsi="Times New Roman" w:cs="Times New Roman"/>
          <w:b/>
          <w:color w:val="auto"/>
          <w:sz w:val="28"/>
          <w:szCs w:val="22"/>
          <w:lang w:eastAsia="ko-KR"/>
        </w:rPr>
      </w:pPr>
      <w:r>
        <w:rPr>
          <w:rFonts w:ascii="Times New Roman" w:eastAsia="굴림" w:hAnsi="Times New Roman" w:cs="Times New Roman"/>
          <w:b/>
          <w:color w:val="auto"/>
          <w:sz w:val="28"/>
          <w:szCs w:val="22"/>
          <w:lang w:eastAsia="ko-KR"/>
        </w:rPr>
        <w:br w:type="page"/>
      </w:r>
    </w:p>
    <w:p w:rsidR="009D1AD0" w:rsidRDefault="009D1AD0"/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2C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7B667C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  <w:rsid w:val="00D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2C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2C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2</cp:revision>
  <dcterms:created xsi:type="dcterms:W3CDTF">2011-09-28T08:49:00Z</dcterms:created>
  <dcterms:modified xsi:type="dcterms:W3CDTF">2011-09-28T08:49:00Z</dcterms:modified>
</cp:coreProperties>
</file>