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FF" w:rsidRDefault="002B3EFF" w:rsidP="002B3EFF">
      <w:pPr>
        <w:wordWrap/>
        <w:rPr>
          <w:rFonts w:ascii="Times New Roman" w:hAnsi="Times New Roman" w:cs="Times New Roman" w:hint="eastAsia"/>
          <w:sz w:val="22"/>
        </w:rPr>
      </w:pP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w:t>
      </w:r>
      <w:r>
        <w:rPr>
          <w:rFonts w:ascii="Times New Roman" w:hAnsi="Times New Roman" w:cs="Times New Roman"/>
          <w:sz w:val="22"/>
        </w:rPr>
        <w:t xml:space="preserve">page </w:t>
      </w:r>
      <w:r w:rsidRPr="00380D8C">
        <w:rPr>
          <w:rFonts w:ascii="Times New Roman" w:hAnsi="Times New Roman" w:cs="Times New Roman"/>
          <w:sz w:val="22"/>
        </w:rPr>
        <w:t>125]</w:t>
      </w:r>
    </w:p>
    <w:p w:rsidR="002B3EFF" w:rsidRDefault="002B3EFF" w:rsidP="002B3EFF">
      <w:pPr>
        <w:wordWrap/>
        <w:rPr>
          <w:rFonts w:ascii="Times New Roman" w:hAnsi="Times New Roman" w:cs="Times New Roman"/>
          <w:sz w:val="22"/>
        </w:rPr>
      </w:pPr>
    </w:p>
    <w:p w:rsidR="002B3EFF" w:rsidRPr="005240CA" w:rsidRDefault="002B3EFF" w:rsidP="002B3EFF">
      <w:pPr>
        <w:wordWrap/>
        <w:rPr>
          <w:rFonts w:ascii="Times New Roman" w:hAnsi="Times New Roman" w:cs="Times New Roman"/>
          <w:b/>
          <w:sz w:val="22"/>
        </w:rPr>
      </w:pPr>
      <w:r w:rsidRPr="005240CA">
        <w:rPr>
          <w:rFonts w:ascii="Times New Roman" w:hAnsi="Times New Roman" w:cs="Times New Roman"/>
          <w:b/>
          <w:sz w:val="22"/>
        </w:rPr>
        <w:t>OFFICERS FOR 1932-3</w:t>
      </w: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PRESIDENT, </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H- H. UNDERWOOD, PH. D.</w:t>
      </w:r>
    </w:p>
    <w:p w:rsidR="002B3EFF"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Vice-President, </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REV. WM. C. KERR</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Recording Secretary,</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J. E. FISHER, PH. D.</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Corresponding Secretary,</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REV. E. W. KOONS, D. D.</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Treasurer,</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HUGH MILLER, ESQ.</w:t>
      </w:r>
    </w:p>
    <w:p w:rsidR="002B3EFF"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LIBRARIAN </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REV. NORMAN C. WHITTEMORE</w:t>
      </w: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Councillors,</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HON. JOHN K. DAVIS</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MRS. W. MASSY ROYDS</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JOHN L. BOOTS, D. D. S.  [</w:t>
      </w:r>
      <w:r>
        <w:rPr>
          <w:rFonts w:ascii="Times New Roman" w:hAnsi="Times New Roman" w:cs="Times New Roman"/>
          <w:sz w:val="22"/>
        </w:rPr>
        <w:t xml:space="preserve">page </w:t>
      </w:r>
      <w:r w:rsidRPr="00380D8C">
        <w:rPr>
          <w:rFonts w:ascii="Times New Roman" w:hAnsi="Times New Roman" w:cs="Times New Roman"/>
          <w:sz w:val="22"/>
        </w:rPr>
        <w:t>126]</w:t>
      </w: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b/>
          <w:sz w:val="22"/>
        </w:rPr>
      </w:pPr>
      <w:r w:rsidRPr="00551C95">
        <w:rPr>
          <w:rFonts w:ascii="Times New Roman" w:hAnsi="Times New Roman" w:cs="Times New Roman"/>
          <w:b/>
          <w:sz w:val="22"/>
        </w:rPr>
        <w:t>MINUTES</w:t>
      </w:r>
      <w:r w:rsidRPr="00551C95">
        <w:rPr>
          <w:rFonts w:ascii="Times New Roman" w:hAnsi="Times New Roman" w:cs="Times New Roman" w:hint="eastAsia"/>
          <w:b/>
          <w:sz w:val="22"/>
        </w:rPr>
        <w:t xml:space="preserve"> </w:t>
      </w:r>
      <w:r w:rsidRPr="00551C95">
        <w:rPr>
          <w:rFonts w:ascii="Times New Roman" w:hAnsi="Times New Roman" w:cs="Times New Roman"/>
          <w:b/>
          <w:sz w:val="22"/>
        </w:rPr>
        <w:t>ANNUAL MEETING</w:t>
      </w:r>
      <w:r w:rsidRPr="00551C95">
        <w:rPr>
          <w:rFonts w:ascii="Times New Roman" w:hAnsi="Times New Roman" w:cs="Times New Roman" w:hint="eastAsia"/>
          <w:b/>
          <w:sz w:val="22"/>
        </w:rPr>
        <w:t xml:space="preserve"> </w:t>
      </w:r>
      <w:r w:rsidRPr="00551C95">
        <w:rPr>
          <w:rFonts w:ascii="Times New Roman" w:hAnsi="Times New Roman" w:cs="Times New Roman"/>
          <w:b/>
          <w:sz w:val="22"/>
        </w:rPr>
        <w:t>JUNE 6, 1933</w:t>
      </w:r>
    </w:p>
    <w:p w:rsidR="002B3EFF" w:rsidRPr="00551C95" w:rsidRDefault="002B3EFF" w:rsidP="002B3EFF">
      <w:pPr>
        <w:wordWrap/>
        <w:rPr>
          <w:rFonts w:ascii="Times New Roman" w:hAnsi="Times New Roman" w:cs="Times New Roman"/>
          <w:b/>
          <w:sz w:val="22"/>
        </w:rPr>
      </w:pP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Annual Meeting of the Korea Branch of the Royal Asiatic Society was held in the Social Room of the Seoul Union, Tuesday, June 6, 1933.</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President Dr. H. H. Underwood took the chair and opened the meeting at 4 :15.</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President read his report covering the year</w:t>
      </w:r>
      <w:r>
        <w:rPr>
          <w:rFonts w:ascii="Times New Roman" w:hAnsi="Times New Roman" w:cs="Times New Roman"/>
          <w:sz w:val="22"/>
        </w:rPr>
        <w:t>’</w:t>
      </w:r>
      <w:r w:rsidRPr="00380D8C">
        <w:rPr>
          <w:rFonts w:ascii="Times New Roman" w:hAnsi="Times New Roman" w:cs="Times New Roman"/>
          <w:sz w:val="22"/>
        </w:rPr>
        <w:t>s activities of the Society. (See report).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Rev. N C. Whittemore, Librarian, read his report covering the work of his department (See report).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On motion the Librarian</w:t>
      </w:r>
      <w:r>
        <w:rPr>
          <w:rFonts w:ascii="Times New Roman" w:hAnsi="Times New Roman" w:cs="Times New Roman"/>
          <w:sz w:val="22"/>
        </w:rPr>
        <w:t>’</w:t>
      </w:r>
      <w:r w:rsidRPr="00380D8C">
        <w:rPr>
          <w:rFonts w:ascii="Times New Roman" w:hAnsi="Times New Roman" w:cs="Times New Roman"/>
          <w:sz w:val="22"/>
        </w:rPr>
        <w:t>s request for ¥ 150.00 for buying books in European Languages was granted.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On motion the Librarian</w:t>
      </w:r>
      <w:r>
        <w:rPr>
          <w:rFonts w:ascii="Times New Roman" w:hAnsi="Times New Roman" w:cs="Times New Roman"/>
          <w:sz w:val="22"/>
        </w:rPr>
        <w:t>’</w:t>
      </w:r>
      <w:r w:rsidRPr="00380D8C">
        <w:rPr>
          <w:rFonts w:ascii="Times New Roman" w:hAnsi="Times New Roman" w:cs="Times New Roman"/>
          <w:sz w:val="22"/>
        </w:rPr>
        <w:t>s report was accepted with the thanks of this body.</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Treasurer, Mr. Hugh Miller, rendered his report for the current yean (See report).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It was moved and seconded that the report be accepted with thanks. Carried.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President asked for nominations for membership and the following names were presented :</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Colonel Barr</w:t>
      </w:r>
      <w:r w:rsidRPr="00380D8C">
        <w:rPr>
          <w:rFonts w:ascii="Times New Roman" w:hAnsi="Times New Roman" w:cs="Times New Roman"/>
          <w:sz w:val="22"/>
        </w:rPr>
        <w:tab/>
        <w:t>Dr. Kim To Yun</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Miss Barbara Koons       Rev. L. T. V. Soul Mr. Frank Kim</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On motion the persons recommended were elected to Membership in the Society.</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Dr. A. I. Ludlow read the report of the Nominating Committee, which was as follows :</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President .............................. Rev. E. W. Koons, D. 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Vice-President ...................... Rev. C. Hunt,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Secretary ............................... J. Earnest Fisher, Ph. 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Treasurer ............................... Mr. Thomas Hobbs,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Cor. Secretary ....................... Rev. W. M. Clark, DD.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Librarian ............................... Rev. Norman C. Whittemore   [</w:t>
      </w:r>
      <w:r>
        <w:rPr>
          <w:rFonts w:ascii="Times New Roman" w:hAnsi="Times New Roman" w:cs="Times New Roman"/>
          <w:sz w:val="22"/>
        </w:rPr>
        <w:t xml:space="preserve">page </w:t>
      </w:r>
      <w:r w:rsidRPr="00380D8C">
        <w:rPr>
          <w:rFonts w:ascii="Times New Roman" w:hAnsi="Times New Roman" w:cs="Times New Roman"/>
          <w:sz w:val="22"/>
        </w:rPr>
        <w:t>127]</w:t>
      </w:r>
    </w:p>
    <w:p w:rsidR="002B3EFF" w:rsidRDefault="002B3EFF" w:rsidP="002B3EFF">
      <w:pPr>
        <w:wordWrap/>
        <w:rPr>
          <w:rFonts w:ascii="Times New Roman" w:hAnsi="Times New Roman" w:cs="Times New Roman"/>
          <w:sz w:val="22"/>
        </w:rPr>
      </w:pPr>
    </w:p>
    <w:p w:rsidR="002B3EFF" w:rsidRPr="00551C95" w:rsidRDefault="002B3EFF" w:rsidP="002B3EFF">
      <w:pPr>
        <w:wordWrap/>
        <w:rPr>
          <w:rFonts w:ascii="Times New Roman" w:hAnsi="Times New Roman" w:cs="Times New Roman"/>
          <w:b/>
          <w:sz w:val="22"/>
        </w:rPr>
      </w:pPr>
      <w:r w:rsidRPr="00551C95">
        <w:rPr>
          <w:rFonts w:ascii="Times New Roman" w:hAnsi="Times New Roman" w:cs="Times New Roman"/>
          <w:b/>
          <w:sz w:val="22"/>
        </w:rPr>
        <w:t>Councillors :</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Miss Alice R. Appenzeller</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Hugh Miller, Esq.</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W. Massy Royds, Esq.</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Moved and seconded that the Secretary be instructed to cast a unanimous ballot for the officers as recommended by the Committee.</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Moved that article IX of the By—Laws be changed to read as follows</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There shall be a standing Committee called the Publication Committee composed of the editor of the Transactions, Corresponding Secretary, and the Treasurer. It shall be ordinarily presided over by the editor.</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newly elected President, Dr. E. W. Koons, took the chair and Dr. H. H. Underwood read his paper on the History of Korean Ships and Naval Affairs.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Dr. Koons expressed the thanks of the Society to Dr. Underwood for his excellent paper.</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meeting adjourned at 6:15</w:t>
      </w:r>
    </w:p>
    <w:p w:rsidR="002B3EFF" w:rsidRPr="00380D8C" w:rsidRDefault="002B3EFF" w:rsidP="002B3EFF">
      <w:pPr>
        <w:wordWrap/>
        <w:ind w:left="2320" w:firstLineChars="400" w:firstLine="880"/>
        <w:rPr>
          <w:rFonts w:ascii="Times New Roman" w:hAnsi="Times New Roman" w:cs="Times New Roman"/>
          <w:sz w:val="22"/>
        </w:rPr>
      </w:pPr>
      <w:r w:rsidRPr="00380D8C">
        <w:rPr>
          <w:rFonts w:ascii="Times New Roman" w:hAnsi="Times New Roman" w:cs="Times New Roman"/>
          <w:sz w:val="22"/>
        </w:rPr>
        <w:t>H. H. Underwood.</w:t>
      </w:r>
    </w:p>
    <w:p w:rsidR="002B3EFF" w:rsidRPr="00380D8C" w:rsidRDefault="002B3EFF" w:rsidP="002B3EFF">
      <w:pPr>
        <w:wordWrap/>
        <w:ind w:left="3120" w:firstLineChars="400" w:firstLine="880"/>
        <w:rPr>
          <w:rFonts w:ascii="Times New Roman" w:hAnsi="Times New Roman" w:cs="Times New Roman"/>
          <w:sz w:val="22"/>
        </w:rPr>
      </w:pPr>
      <w:r w:rsidRPr="00380D8C">
        <w:rPr>
          <w:rFonts w:ascii="Times New Roman" w:hAnsi="Times New Roman" w:cs="Times New Roman"/>
          <w:sz w:val="22"/>
        </w:rPr>
        <w:t>President,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J. Earnest Fisher,</w:t>
      </w:r>
    </w:p>
    <w:p w:rsidR="002B3EFF" w:rsidRPr="00380D8C" w:rsidRDefault="002B3EFF" w:rsidP="002B3EFF">
      <w:pPr>
        <w:wordWrap/>
        <w:ind w:left="3120" w:firstLineChars="400" w:firstLine="880"/>
        <w:rPr>
          <w:rFonts w:ascii="Times New Roman" w:hAnsi="Times New Roman" w:cs="Times New Roman"/>
          <w:sz w:val="22"/>
        </w:rPr>
      </w:pPr>
      <w:r w:rsidRPr="00380D8C">
        <w:rPr>
          <w:rFonts w:ascii="Times New Roman" w:hAnsi="Times New Roman" w:cs="Times New Roman"/>
          <w:sz w:val="22"/>
        </w:rPr>
        <w:t>Secretary.  [</w:t>
      </w:r>
      <w:r>
        <w:rPr>
          <w:rFonts w:ascii="Times New Roman" w:hAnsi="Times New Roman" w:cs="Times New Roman"/>
          <w:sz w:val="22"/>
        </w:rPr>
        <w:t xml:space="preserve">page </w:t>
      </w:r>
      <w:r w:rsidRPr="00380D8C">
        <w:rPr>
          <w:rFonts w:ascii="Times New Roman" w:hAnsi="Times New Roman" w:cs="Times New Roman"/>
          <w:sz w:val="22"/>
        </w:rPr>
        <w:t>128]</w:t>
      </w: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b/>
          <w:sz w:val="22"/>
        </w:rPr>
      </w:pPr>
      <w:r w:rsidRPr="00962137">
        <w:rPr>
          <w:rFonts w:ascii="Times New Roman" w:hAnsi="Times New Roman" w:cs="Times New Roman"/>
          <w:b/>
          <w:sz w:val="22"/>
        </w:rPr>
        <w:t>PRESIDENT</w:t>
      </w:r>
      <w:r>
        <w:rPr>
          <w:rFonts w:ascii="Times New Roman" w:hAnsi="Times New Roman" w:cs="Times New Roman"/>
          <w:b/>
          <w:sz w:val="22"/>
        </w:rPr>
        <w:t>’</w:t>
      </w:r>
      <w:r w:rsidRPr="00962137">
        <w:rPr>
          <w:rFonts w:ascii="Times New Roman" w:hAnsi="Times New Roman" w:cs="Times New Roman"/>
          <w:b/>
          <w:sz w:val="22"/>
        </w:rPr>
        <w:t>S REPORT</w:t>
      </w:r>
      <w:r w:rsidRPr="00962137">
        <w:rPr>
          <w:rFonts w:ascii="Times New Roman" w:hAnsi="Times New Roman" w:cs="Times New Roman" w:hint="eastAsia"/>
          <w:b/>
          <w:sz w:val="22"/>
        </w:rPr>
        <w:t xml:space="preserve"> </w:t>
      </w:r>
      <w:r w:rsidRPr="00962137">
        <w:rPr>
          <w:rFonts w:ascii="Times New Roman" w:hAnsi="Times New Roman" w:cs="Times New Roman"/>
          <w:b/>
          <w:sz w:val="22"/>
        </w:rPr>
        <w:t>TO ANNUAL MEETING OF THE KOREA BRANCH</w:t>
      </w:r>
      <w:r w:rsidRPr="00962137">
        <w:rPr>
          <w:rFonts w:ascii="Times New Roman" w:hAnsi="Times New Roman" w:cs="Times New Roman" w:hint="eastAsia"/>
          <w:b/>
          <w:sz w:val="22"/>
        </w:rPr>
        <w:t xml:space="preserve"> </w:t>
      </w:r>
      <w:r w:rsidRPr="00962137">
        <w:rPr>
          <w:rFonts w:ascii="Times New Roman" w:hAnsi="Times New Roman" w:cs="Times New Roman"/>
          <w:b/>
          <w:sz w:val="22"/>
        </w:rPr>
        <w:t>OF THE ROYAL ASIATIC SOCIETY</w:t>
      </w:r>
    </w:p>
    <w:p w:rsidR="002B3EFF" w:rsidRPr="00962137" w:rsidRDefault="002B3EFF" w:rsidP="002B3EFF">
      <w:pPr>
        <w:wordWrap/>
        <w:rPr>
          <w:rFonts w:ascii="Times New Roman" w:hAnsi="Times New Roman" w:cs="Times New Roman"/>
          <w:b/>
          <w:sz w:val="22"/>
        </w:rPr>
      </w:pP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June 6th 1933</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It is the duty and pleasure of the President of this Society to make a report to the annual meeting, though the greater part of the work is done by the other officers, and members of Council.</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Since the last annual meeting two open meetings have been held, at one of which Dr. L. G. Paik read his interesting and valuable paper on the ancient Chinese colony of Nak Ryang and at the second of which I had the honor of reading the first part of a paper on Korean Ships. The Council has met to discuss the affairs of the Society and to more fully promote its various activities.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Vol XXI of our Transactions was placed in your hands not long after last year</w:t>
      </w:r>
      <w:r>
        <w:rPr>
          <w:rFonts w:ascii="Times New Roman" w:hAnsi="Times New Roman" w:cs="Times New Roman"/>
          <w:sz w:val="22"/>
        </w:rPr>
        <w:t>’</w:t>
      </w:r>
      <w:r w:rsidRPr="00380D8C">
        <w:rPr>
          <w:rFonts w:ascii="Times New Roman" w:hAnsi="Times New Roman" w:cs="Times New Roman"/>
          <w:sz w:val="22"/>
        </w:rPr>
        <w:t>s meeting and Vol. XXII is now in the press and will soon be distributed to you. This volume contains Mr. Cumming</w:t>
      </w:r>
      <w:r>
        <w:rPr>
          <w:rFonts w:ascii="Times New Roman" w:hAnsi="Times New Roman" w:cs="Times New Roman"/>
          <w:sz w:val="22"/>
        </w:rPr>
        <w:t>’</w:t>
      </w:r>
      <w:r w:rsidRPr="00380D8C">
        <w:rPr>
          <w:rFonts w:ascii="Times New Roman" w:hAnsi="Times New Roman" w:cs="Times New Roman"/>
          <w:sz w:val="22"/>
        </w:rPr>
        <w:t xml:space="preserve">s valuable paper on </w:t>
      </w:r>
      <w:r>
        <w:rPr>
          <w:rFonts w:ascii="Times New Roman" w:hAnsi="Times New Roman" w:cs="Times New Roman"/>
          <w:sz w:val="22"/>
        </w:rPr>
        <w:t>“</w:t>
      </w:r>
      <w:r w:rsidRPr="00380D8C">
        <w:rPr>
          <w:rFonts w:ascii="Times New Roman" w:hAnsi="Times New Roman" w:cs="Times New Roman"/>
          <w:sz w:val="22"/>
        </w:rPr>
        <w:t>Korean Birds</w:t>
      </w:r>
      <w:r>
        <w:rPr>
          <w:rFonts w:ascii="Times New Roman" w:hAnsi="Times New Roman" w:cs="Times New Roman"/>
          <w:sz w:val="22"/>
        </w:rPr>
        <w:t>”</w:t>
      </w:r>
      <w:r w:rsidRPr="00380D8C">
        <w:rPr>
          <w:rFonts w:ascii="Times New Roman" w:hAnsi="Times New Roman" w:cs="Times New Roman"/>
          <w:sz w:val="22"/>
        </w:rPr>
        <w:t xml:space="preserve"> and Mr.Oh</w:t>
      </w:r>
      <w:r>
        <w:rPr>
          <w:rFonts w:ascii="Times New Roman" w:hAnsi="Times New Roman" w:cs="Times New Roman"/>
          <w:sz w:val="22"/>
        </w:rPr>
        <w:t>’</w:t>
      </w:r>
      <w:r w:rsidRPr="00380D8C">
        <w:rPr>
          <w:rFonts w:ascii="Times New Roman" w:hAnsi="Times New Roman" w:cs="Times New Roman"/>
          <w:sz w:val="22"/>
        </w:rPr>
        <w:t xml:space="preserve">s interesting account of the </w:t>
      </w:r>
      <w:r>
        <w:rPr>
          <w:rFonts w:ascii="Times New Roman" w:hAnsi="Times New Roman" w:cs="Times New Roman"/>
          <w:sz w:val="22"/>
        </w:rPr>
        <w:t>“</w:t>
      </w:r>
      <w:r w:rsidRPr="00380D8C">
        <w:rPr>
          <w:rFonts w:ascii="Times New Roman" w:hAnsi="Times New Roman" w:cs="Times New Roman"/>
          <w:sz w:val="22"/>
        </w:rPr>
        <w:t>Life of Mr. Thomas.</w:t>
      </w:r>
      <w:r>
        <w:rPr>
          <w:rFonts w:ascii="Times New Roman" w:hAnsi="Times New Roman" w:cs="Times New Roman"/>
          <w:sz w:val="22"/>
        </w:rPr>
        <w:t>”</w:t>
      </w:r>
      <w:r w:rsidRPr="00380D8C">
        <w:rPr>
          <w:rFonts w:ascii="Times New Roman" w:hAnsi="Times New Roman" w:cs="Times New Roman"/>
          <w:sz w:val="22"/>
        </w:rPr>
        <w:t xml:space="preserve"> The technical nature of the first part of the volume has made the task of seeing it through the press a difficult one and we are indebted to Mr. Whittemore and the publication Committee and also, I believe, to Miss Winifred Davidson for many hours of painstaking labor on it.</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We are still in the fortunate state of having more papers prepared than we have been able to print and the following are still awaiting publication:</w:t>
      </w:r>
    </w:p>
    <w:p w:rsidR="002B3EFF"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Korean Arms and Armor I &amp; II Dr. 3. L. Boots </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Korean Nursery Rhymes</w:t>
      </w:r>
      <w:r>
        <w:rPr>
          <w:rFonts w:ascii="Times New Roman" w:hAnsi="Times New Roman" w:cs="Times New Roman" w:hint="eastAsia"/>
          <w:sz w:val="22"/>
        </w:rPr>
        <w:t xml:space="preserve"> </w:t>
      </w:r>
      <w:r>
        <w:rPr>
          <w:rFonts w:ascii="Times New Roman" w:hAnsi="Times New Roman" w:cs="Times New Roman" w:hint="eastAsia"/>
          <w:sz w:val="22"/>
        </w:rPr>
        <w:tab/>
      </w:r>
      <w:r w:rsidRPr="00380D8C">
        <w:rPr>
          <w:rFonts w:ascii="Times New Roman" w:hAnsi="Times New Roman" w:cs="Times New Roman"/>
          <w:sz w:val="22"/>
        </w:rPr>
        <w:t>Miss O. Swallen</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Nak Ryang</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Dr. L G. Paik</w:t>
      </w:r>
    </w:p>
    <w:p w:rsidR="002B3EFF"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Korean Ships</w:t>
      </w:r>
      <w:r w:rsidRPr="00380D8C">
        <w:rPr>
          <w:rFonts w:ascii="Times New Roman" w:hAnsi="Times New Roman" w:cs="Times New Roman"/>
          <w:sz w:val="22"/>
        </w:rPr>
        <w:tab/>
      </w:r>
      <w:r>
        <w:rPr>
          <w:rFonts w:ascii="Times New Roman" w:hAnsi="Times New Roman" w:cs="Times New Roman" w:hint="eastAsia"/>
          <w:sz w:val="22"/>
        </w:rPr>
        <w:tab/>
      </w:r>
      <w:r w:rsidRPr="00380D8C">
        <w:rPr>
          <w:rFonts w:ascii="Times New Roman" w:hAnsi="Times New Roman" w:cs="Times New Roman"/>
          <w:sz w:val="22"/>
        </w:rPr>
        <w:t>HL IL Underwood</w:t>
      </w:r>
    </w:p>
    <w:p w:rsidR="002B3EFF" w:rsidRPr="00380D8C" w:rsidRDefault="002B3EFF" w:rsidP="002B3EFF">
      <w:pPr>
        <w:wordWrap/>
        <w:ind w:firstLineChars="400" w:firstLine="880"/>
        <w:rPr>
          <w:rFonts w:ascii="Times New Roman" w:hAnsi="Times New Roman" w:cs="Times New Roman"/>
          <w:sz w:val="22"/>
        </w:rPr>
      </w:pP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The number of papers in process of preparation is not so large and it is to be hoped that a number of members will undertake studies along some of the many lines which  [</w:t>
      </w:r>
      <w:r>
        <w:rPr>
          <w:rFonts w:ascii="Times New Roman" w:hAnsi="Times New Roman" w:cs="Times New Roman"/>
          <w:sz w:val="22"/>
        </w:rPr>
        <w:t xml:space="preserve">page </w:t>
      </w:r>
      <w:r w:rsidRPr="00380D8C">
        <w:rPr>
          <w:rFonts w:ascii="Times New Roman" w:hAnsi="Times New Roman" w:cs="Times New Roman"/>
          <w:sz w:val="22"/>
        </w:rPr>
        <w:t xml:space="preserve">129]  lie open and untouched so that the activity, stimulated by Bishop Trollope in the years of his presidency, may not come to an end. Just at present I know of only three papers either prepared or in preparation. Mr. Bruce Hunt is still working on the </w:t>
      </w:r>
      <w:r>
        <w:rPr>
          <w:rFonts w:ascii="Times New Roman" w:hAnsi="Times New Roman" w:cs="Times New Roman"/>
          <w:sz w:val="22"/>
        </w:rPr>
        <w:t>“</w:t>
      </w:r>
      <w:r w:rsidRPr="00380D8C">
        <w:rPr>
          <w:rFonts w:ascii="Times New Roman" w:hAnsi="Times New Roman" w:cs="Times New Roman"/>
          <w:sz w:val="22"/>
        </w:rPr>
        <w:t>Manufacture and Use of Korean Paper</w:t>
      </w:r>
      <w:r>
        <w:rPr>
          <w:rFonts w:ascii="Times New Roman" w:hAnsi="Times New Roman" w:cs="Times New Roman"/>
          <w:sz w:val="22"/>
        </w:rPr>
        <w:t>”</w:t>
      </w:r>
      <w:r w:rsidRPr="00380D8C">
        <w:rPr>
          <w:rFonts w:ascii="Times New Roman" w:hAnsi="Times New Roman" w:cs="Times New Roman"/>
          <w:sz w:val="22"/>
        </w:rPr>
        <w:t xml:space="preserve"> but is unable to give us any definite date when we may hope to hear the results of his studies. Dr. Crane has promised to attempt the difficult task of unearthing something on the history of the Dutch sailors who were left in Korea when Hamel escaped. Mrs. Royds, at the request of the Council has translated into English the Introduction to M. Courant</w:t>
      </w:r>
      <w:r>
        <w:rPr>
          <w:rFonts w:ascii="Times New Roman" w:hAnsi="Times New Roman" w:cs="Times New Roman"/>
          <w:sz w:val="22"/>
        </w:rPr>
        <w:t>’</w:t>
      </w:r>
      <w:r w:rsidRPr="00380D8C">
        <w:rPr>
          <w:rFonts w:ascii="Times New Roman" w:hAnsi="Times New Roman" w:cs="Times New Roman"/>
          <w:sz w:val="22"/>
        </w:rPr>
        <w:t xml:space="preserve">s </w:t>
      </w:r>
      <w:r>
        <w:rPr>
          <w:rFonts w:ascii="Times New Roman" w:hAnsi="Times New Roman" w:cs="Times New Roman"/>
          <w:sz w:val="22"/>
        </w:rPr>
        <w:t>“</w:t>
      </w:r>
      <w:r w:rsidRPr="00380D8C">
        <w:rPr>
          <w:rFonts w:ascii="Times New Roman" w:hAnsi="Times New Roman" w:cs="Times New Roman"/>
          <w:sz w:val="22"/>
        </w:rPr>
        <w:t>Bibliographic Coreenne</w:t>
      </w:r>
      <w:r>
        <w:rPr>
          <w:rFonts w:ascii="Times New Roman" w:hAnsi="Times New Roman" w:cs="Times New Roman"/>
          <w:sz w:val="22"/>
        </w:rPr>
        <w:t>”</w:t>
      </w:r>
      <w:r w:rsidRPr="00380D8C">
        <w:rPr>
          <w:rFonts w:ascii="Times New Roman" w:hAnsi="Times New Roman" w:cs="Times New Roman"/>
          <w:sz w:val="22"/>
        </w:rPr>
        <w:t xml:space="preserve"> which I hope will be read before the Society and published.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As the preparation of a paper takes considerable time I cannot too strongly urge upon the Society the necessity of beginning at once a number of studies so that the continuity of our activity may not be interrupted again as it has been at one or two periods in our history.</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The bare facts of the Treasurer</w:t>
      </w:r>
      <w:r>
        <w:rPr>
          <w:rFonts w:ascii="Times New Roman" w:hAnsi="Times New Roman" w:cs="Times New Roman"/>
          <w:sz w:val="22"/>
        </w:rPr>
        <w:t>’</w:t>
      </w:r>
      <w:r w:rsidRPr="00380D8C">
        <w:rPr>
          <w:rFonts w:ascii="Times New Roman" w:hAnsi="Times New Roman" w:cs="Times New Roman"/>
          <w:sz w:val="22"/>
        </w:rPr>
        <w:t>s and Librarian</w:t>
      </w:r>
      <w:r>
        <w:rPr>
          <w:rFonts w:ascii="Times New Roman" w:hAnsi="Times New Roman" w:cs="Times New Roman"/>
          <w:sz w:val="22"/>
        </w:rPr>
        <w:t>’</w:t>
      </w:r>
      <w:r w:rsidRPr="00380D8C">
        <w:rPr>
          <w:rFonts w:ascii="Times New Roman" w:hAnsi="Times New Roman" w:cs="Times New Roman"/>
          <w:sz w:val="22"/>
        </w:rPr>
        <w:t>s reports will speak for themselves but I feel sure that you will remember and appreciate the work of our secretaries, corresponding and recording and of the councillors all of whom have given generously of time, energy and advice for the Society.</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For myself I can only express very inadequately my deep appreciation of the honor of serving as President for the past two and a half years and of the hearty co-operation of the Council and all the members of the Society.</w:t>
      </w:r>
    </w:p>
    <w:p w:rsidR="002B3EFF" w:rsidRPr="00380D8C" w:rsidRDefault="002B3EFF" w:rsidP="002B3EFF">
      <w:pPr>
        <w:wordWrap/>
        <w:ind w:left="3920" w:firstLineChars="400" w:firstLine="880"/>
        <w:rPr>
          <w:rFonts w:ascii="Times New Roman" w:hAnsi="Times New Roman" w:cs="Times New Roman"/>
          <w:sz w:val="22"/>
        </w:rPr>
      </w:pPr>
      <w:r w:rsidRPr="00380D8C">
        <w:rPr>
          <w:rFonts w:ascii="Times New Roman" w:hAnsi="Times New Roman" w:cs="Times New Roman"/>
          <w:sz w:val="22"/>
        </w:rPr>
        <w:t>Respectfully Submitted,</w:t>
      </w:r>
    </w:p>
    <w:p w:rsidR="002B3EFF" w:rsidRPr="00380D8C" w:rsidRDefault="002B3EFF" w:rsidP="002B3EFF">
      <w:pPr>
        <w:wordWrap/>
        <w:ind w:left="4720" w:firstLineChars="400" w:firstLine="880"/>
        <w:rPr>
          <w:rFonts w:ascii="Times New Roman" w:hAnsi="Times New Roman" w:cs="Times New Roman"/>
          <w:sz w:val="22"/>
        </w:rPr>
      </w:pPr>
      <w:r w:rsidRPr="00380D8C">
        <w:rPr>
          <w:rFonts w:ascii="Times New Roman" w:hAnsi="Times New Roman" w:cs="Times New Roman"/>
          <w:sz w:val="22"/>
        </w:rPr>
        <w:t>H. H. UNDERWOOD  [</w:t>
      </w:r>
      <w:r>
        <w:rPr>
          <w:rFonts w:ascii="Times New Roman" w:hAnsi="Times New Roman" w:cs="Times New Roman"/>
          <w:sz w:val="22"/>
        </w:rPr>
        <w:t xml:space="preserve">page </w:t>
      </w:r>
      <w:r w:rsidRPr="00380D8C">
        <w:rPr>
          <w:rFonts w:ascii="Times New Roman" w:hAnsi="Times New Roman" w:cs="Times New Roman"/>
          <w:sz w:val="22"/>
        </w:rPr>
        <w:t>130]</w:t>
      </w: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p>
    <w:p w:rsidR="002B3EFF" w:rsidRPr="00962137" w:rsidRDefault="002B3EFF" w:rsidP="002B3EFF">
      <w:pPr>
        <w:wordWrap/>
        <w:rPr>
          <w:rFonts w:ascii="Times New Roman" w:hAnsi="Times New Roman" w:cs="Times New Roman"/>
          <w:b/>
          <w:sz w:val="22"/>
        </w:rPr>
      </w:pPr>
      <w:r w:rsidRPr="00962137">
        <w:rPr>
          <w:rFonts w:ascii="Times New Roman" w:hAnsi="Times New Roman" w:cs="Times New Roman"/>
          <w:b/>
          <w:sz w:val="22"/>
        </w:rPr>
        <w:t>TREASURER</w:t>
      </w:r>
      <w:r>
        <w:rPr>
          <w:rFonts w:ascii="Times New Roman" w:hAnsi="Times New Roman" w:cs="Times New Roman"/>
          <w:b/>
          <w:sz w:val="22"/>
        </w:rPr>
        <w:t>’</w:t>
      </w:r>
      <w:r w:rsidRPr="00962137">
        <w:rPr>
          <w:rFonts w:ascii="Times New Roman" w:hAnsi="Times New Roman" w:cs="Times New Roman"/>
          <w:b/>
          <w:sz w:val="22"/>
        </w:rPr>
        <w:t>S REPORT</w:t>
      </w:r>
      <w:r w:rsidRPr="00962137">
        <w:rPr>
          <w:rFonts w:ascii="Times New Roman" w:hAnsi="Times New Roman" w:cs="Times New Roman" w:hint="eastAsia"/>
          <w:b/>
          <w:sz w:val="22"/>
        </w:rPr>
        <w:t xml:space="preserve"> </w:t>
      </w:r>
      <w:r w:rsidRPr="00962137">
        <w:rPr>
          <w:rFonts w:ascii="Times New Roman" w:hAnsi="Times New Roman" w:cs="Times New Roman"/>
          <w:b/>
          <w:sz w:val="22"/>
        </w:rPr>
        <w:t>Cash Statement</w:t>
      </w:r>
      <w:r w:rsidRPr="00962137">
        <w:rPr>
          <w:rFonts w:ascii="Times New Roman" w:hAnsi="Times New Roman" w:cs="Times New Roman" w:hint="eastAsia"/>
          <w:b/>
          <w:sz w:val="22"/>
        </w:rPr>
        <w:t xml:space="preserve"> </w:t>
      </w:r>
      <w:r w:rsidRPr="00962137">
        <w:rPr>
          <w:rFonts w:ascii="Times New Roman" w:hAnsi="Times New Roman" w:cs="Times New Roman"/>
          <w:b/>
          <w:sz w:val="22"/>
        </w:rPr>
        <w:t>1932―1933</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RECEIPTS:</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Dues  .......................................................................</w:t>
      </w:r>
      <w:r w:rsidRPr="00380D8C">
        <w:rPr>
          <w:rFonts w:ascii="Times New Roman" w:hAnsi="Times New Roman" w:cs="Times New Roman"/>
          <w:sz w:val="22"/>
        </w:rPr>
        <w:tab/>
        <w:t>¥ 607.69</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Cash Sales ...........................................................</w:t>
      </w:r>
      <w:r w:rsidRPr="00380D8C">
        <w:rPr>
          <w:rFonts w:ascii="Times New Roman" w:hAnsi="Times New Roman" w:cs="Times New Roman"/>
          <w:sz w:val="22"/>
        </w:rPr>
        <w:tab/>
        <w:t>344.43</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Interest :</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Fixed Deposit</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87.47</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Current a/c</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4.22</w:t>
      </w:r>
      <w:r w:rsidRPr="00380D8C">
        <w:rPr>
          <w:rFonts w:ascii="Times New Roman" w:hAnsi="Times New Roman" w:cs="Times New Roman"/>
          <w:sz w:val="22"/>
        </w:rPr>
        <w:tab/>
        <w:t>.91.69</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Refund on Library a/c </w:t>
      </w:r>
      <w:r w:rsidRPr="00380D8C">
        <w:rPr>
          <w:rFonts w:ascii="Times New Roman" w:hAnsi="Times New Roman" w:cs="Times New Roman"/>
          <w:sz w:val="22"/>
        </w:rPr>
        <w:tab/>
      </w:r>
      <w:r w:rsidRPr="00380D8C">
        <w:rPr>
          <w:rFonts w:ascii="Times New Roman" w:hAnsi="Times New Roman" w:cs="Times New Roman"/>
          <w:sz w:val="22"/>
        </w:rPr>
        <w:tab/>
        <w:t>1.25</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Total</w:t>
      </w:r>
      <w:r w:rsidRPr="00380D8C">
        <w:rPr>
          <w:rFonts w:ascii="Times New Roman" w:hAnsi="Times New Roman" w:cs="Times New Roman"/>
          <w:sz w:val="22"/>
        </w:rPr>
        <w:tab/>
        <w:t>1,045.06</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Balance brought forward from last a/c :</w:t>
      </w:r>
      <w:r w:rsidRPr="00380D8C">
        <w:rPr>
          <w:rFonts w:ascii="Times New Roman" w:hAnsi="Times New Roman" w:cs="Times New Roman"/>
          <w:sz w:val="22"/>
        </w:rPr>
        <w:tab/>
        <w:t>-</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Reserve a/c … </w:t>
      </w:r>
      <w:r w:rsidRPr="00380D8C">
        <w:rPr>
          <w:rFonts w:ascii="Times New Roman" w:hAnsi="Times New Roman" w:cs="Times New Roman"/>
          <w:sz w:val="22"/>
        </w:rPr>
        <w:tab/>
        <w:t xml:space="preserve"> 1,200.00</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Fixed Deposit ................................. 305.87</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Current a/c </w:t>
      </w:r>
      <w:r w:rsidRPr="00380D8C">
        <w:rPr>
          <w:rFonts w:ascii="Times New Roman" w:hAnsi="Times New Roman" w:cs="Times New Roman"/>
          <w:sz w:val="22"/>
        </w:rPr>
        <w:tab/>
        <w:t xml:space="preserve"> 648.44</w:t>
      </w:r>
      <w:r w:rsidRPr="00380D8C">
        <w:rPr>
          <w:rFonts w:ascii="Times New Roman" w:hAnsi="Times New Roman" w:cs="Times New Roman"/>
          <w:sz w:val="22"/>
        </w:rPr>
        <w:tab/>
        <w:t>2,154.31</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ab/>
        <w:t>3,199.37</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EXPENDITURES :</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Printing 500 copies Transaction (Vol. No. XXI)</w:t>
      </w:r>
      <w:r w:rsidRPr="00380D8C">
        <w:rPr>
          <w:rFonts w:ascii="Times New Roman" w:hAnsi="Times New Roman" w:cs="Times New Roman"/>
          <w:sz w:val="22"/>
        </w:rPr>
        <w:tab/>
        <w:t>¥ 379.30</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Library:</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 xml:space="preserve">Books Purchased </w:t>
      </w:r>
      <w:r w:rsidRPr="00380D8C">
        <w:rPr>
          <w:rFonts w:ascii="Times New Roman" w:hAnsi="Times New Roman" w:cs="Times New Roman"/>
          <w:sz w:val="22"/>
        </w:rPr>
        <w:tab/>
        <w:t xml:space="preserve"> 222.29</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Korea Mission Field file 44.46</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Rebinding 4 copies Transactions 4.80</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1 Book Case made 45.00</w:t>
      </w:r>
      <w:r w:rsidRPr="00380D8C">
        <w:rPr>
          <w:rFonts w:ascii="Times New Roman" w:hAnsi="Times New Roman" w:cs="Times New Roman"/>
          <w:sz w:val="22"/>
        </w:rPr>
        <w:tab/>
        <w:t>316.55</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Plate for Mr. Cumming</w:t>
      </w:r>
      <w:r>
        <w:rPr>
          <w:rFonts w:ascii="Times New Roman" w:hAnsi="Times New Roman" w:cs="Times New Roman"/>
          <w:sz w:val="22"/>
        </w:rPr>
        <w:t>’</w:t>
      </w:r>
      <w:r w:rsidRPr="00380D8C">
        <w:rPr>
          <w:rFonts w:ascii="Times New Roman" w:hAnsi="Times New Roman" w:cs="Times New Roman"/>
          <w:sz w:val="22"/>
        </w:rPr>
        <w:t>s paper &amp; telegram</w:t>
      </w:r>
      <w:r w:rsidRPr="00380D8C">
        <w:rPr>
          <w:rFonts w:ascii="Times New Roman" w:hAnsi="Times New Roman" w:cs="Times New Roman"/>
          <w:sz w:val="22"/>
        </w:rPr>
        <w:tab/>
        <w:t>3.35</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Printing Post Cards for Notice of Meeting</w:t>
      </w:r>
      <w:r w:rsidRPr="00380D8C">
        <w:rPr>
          <w:rFonts w:ascii="Times New Roman" w:hAnsi="Times New Roman" w:cs="Times New Roman"/>
          <w:sz w:val="22"/>
        </w:rPr>
        <w:tab/>
        <w:t>8.42</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Stationery, 10 Pads Blanks for Statements</w:t>
      </w:r>
      <w:r w:rsidRPr="00380D8C">
        <w:rPr>
          <w:rFonts w:ascii="Times New Roman" w:hAnsi="Times New Roman" w:cs="Times New Roman"/>
          <w:sz w:val="22"/>
        </w:rPr>
        <w:tab/>
        <w:t>4.00</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Sundries:</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Fee for Secretarial Service ................... 10,00</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  for Clerical Work for</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Treasurer .................................. 10.00</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Postage for Treasurer</w:t>
      </w:r>
      <w:r>
        <w:rPr>
          <w:rFonts w:ascii="Times New Roman" w:hAnsi="Times New Roman" w:cs="Times New Roman"/>
          <w:sz w:val="22"/>
        </w:rPr>
        <w:t>’</w:t>
      </w:r>
      <w:r w:rsidRPr="00380D8C">
        <w:rPr>
          <w:rFonts w:ascii="Times New Roman" w:hAnsi="Times New Roman" w:cs="Times New Roman"/>
          <w:sz w:val="22"/>
        </w:rPr>
        <w:t>s a/c ...............  6.76</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Picture Frame ..................................   1.20</w:t>
      </w:r>
      <w:r w:rsidRPr="00380D8C">
        <w:rPr>
          <w:rFonts w:ascii="Times New Roman" w:hAnsi="Times New Roman" w:cs="Times New Roman"/>
          <w:sz w:val="22"/>
        </w:rPr>
        <w:tab/>
        <w:t>27.96</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Total</w:t>
      </w:r>
      <w:r w:rsidRPr="00380D8C">
        <w:rPr>
          <w:rFonts w:ascii="Times New Roman" w:hAnsi="Times New Roman" w:cs="Times New Roman"/>
          <w:sz w:val="22"/>
        </w:rPr>
        <w:tab/>
        <w:t>739.58</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Balance on hand :</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Reserve a/c ........................................ 1,200.00</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Fixed Deposit........................................     793.34</w:t>
      </w:r>
      <w:r w:rsidRPr="00380D8C">
        <w:rPr>
          <w:rFonts w:ascii="Times New Roman" w:hAnsi="Times New Roman" w:cs="Times New Roman"/>
          <w:sz w:val="22"/>
        </w:rPr>
        <w:tab/>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Current a/c ..................................  466.45</w:t>
      </w:r>
      <w:r w:rsidRPr="00380D8C">
        <w:rPr>
          <w:rFonts w:ascii="Times New Roman" w:hAnsi="Times New Roman" w:cs="Times New Roman"/>
          <w:sz w:val="22"/>
        </w:rPr>
        <w:tab/>
        <w:t>2,459.79</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80D8C">
        <w:rPr>
          <w:rFonts w:ascii="Times New Roman" w:hAnsi="Times New Roman" w:cs="Times New Roman"/>
          <w:sz w:val="22"/>
        </w:rPr>
        <w:t>3,199.37</w:t>
      </w:r>
    </w:p>
    <w:p w:rsidR="002B3EFF" w:rsidRPr="00380D8C" w:rsidRDefault="002B3EFF" w:rsidP="002B3EFF">
      <w:pPr>
        <w:wordWrap/>
        <w:rPr>
          <w:rFonts w:ascii="Times New Roman" w:hAnsi="Times New Roman" w:cs="Times New Roman"/>
          <w:sz w:val="22"/>
        </w:rPr>
      </w:pPr>
      <w:r w:rsidRPr="00380D8C">
        <w:rPr>
          <w:rFonts w:ascii="Times New Roman" w:hAnsi="Times New Roman" w:cs="Times New Roman"/>
          <w:sz w:val="22"/>
        </w:rPr>
        <w:t>Audited and found correct June 5th, 1933. GERALD BONWICK  [</w:t>
      </w:r>
      <w:r>
        <w:rPr>
          <w:rFonts w:ascii="Times New Roman" w:hAnsi="Times New Roman" w:cs="Times New Roman"/>
          <w:sz w:val="22"/>
        </w:rPr>
        <w:t xml:space="preserve">page </w:t>
      </w:r>
      <w:r w:rsidRPr="00380D8C">
        <w:rPr>
          <w:rFonts w:ascii="Times New Roman" w:hAnsi="Times New Roman" w:cs="Times New Roman"/>
          <w:sz w:val="22"/>
        </w:rPr>
        <w:t>131]</w:t>
      </w: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sz w:val="22"/>
        </w:rPr>
      </w:pPr>
    </w:p>
    <w:p w:rsidR="002B3EFF" w:rsidRDefault="002B3EFF" w:rsidP="002B3EFF">
      <w:pPr>
        <w:wordWrap/>
        <w:rPr>
          <w:rFonts w:ascii="Times New Roman" w:hAnsi="Times New Roman" w:cs="Times New Roman"/>
          <w:b/>
          <w:sz w:val="22"/>
        </w:rPr>
      </w:pPr>
      <w:r w:rsidRPr="00962137">
        <w:rPr>
          <w:rFonts w:ascii="Times New Roman" w:hAnsi="Times New Roman" w:cs="Times New Roman"/>
          <w:b/>
          <w:sz w:val="22"/>
        </w:rPr>
        <w:t>LIBRARIAN</w:t>
      </w:r>
      <w:r>
        <w:rPr>
          <w:rFonts w:ascii="Times New Roman" w:hAnsi="Times New Roman" w:cs="Times New Roman"/>
          <w:b/>
          <w:sz w:val="22"/>
        </w:rPr>
        <w:t>’</w:t>
      </w:r>
      <w:r w:rsidRPr="00962137">
        <w:rPr>
          <w:rFonts w:ascii="Times New Roman" w:hAnsi="Times New Roman" w:cs="Times New Roman"/>
          <w:b/>
          <w:sz w:val="22"/>
        </w:rPr>
        <w:t>S REPORT</w:t>
      </w:r>
    </w:p>
    <w:p w:rsidR="002B3EFF" w:rsidRPr="00962137" w:rsidRDefault="002B3EFF" w:rsidP="002B3EFF">
      <w:pPr>
        <w:wordWrap/>
        <w:rPr>
          <w:rFonts w:ascii="Times New Roman" w:hAnsi="Times New Roman" w:cs="Times New Roman"/>
          <w:b/>
          <w:sz w:val="22"/>
        </w:rPr>
      </w:pP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Lack of time has prevented my carrying out many of the things for our Library that I would like to have done. However, something has been accomplished.</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1. An additional bookcase deep enough to hold the large albums that we have been </w:t>
      </w:r>
      <w:r w:rsidRPr="00380D8C">
        <w:rPr>
          <w:rFonts w:ascii="Times New Roman" w:hAnsi="Times New Roman" w:cs="Times New Roman"/>
          <w:sz w:val="22"/>
        </w:rPr>
        <w:lastRenderedPageBreak/>
        <w:t>purchasing has been installed in the C. L. S. Board Room.</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2.  A picture of our first president, the late Hon. </w:t>
      </w:r>
      <w:r>
        <w:rPr>
          <w:rFonts w:ascii="Times New Roman" w:hAnsi="Times New Roman" w:cs="Times New Roman" w:hint="eastAsia"/>
          <w:sz w:val="22"/>
        </w:rPr>
        <w:t>H.</w:t>
      </w:r>
      <w:r w:rsidRPr="00380D8C">
        <w:rPr>
          <w:rFonts w:ascii="Times New Roman" w:hAnsi="Times New Roman" w:cs="Times New Roman"/>
          <w:sz w:val="22"/>
        </w:rPr>
        <w:t xml:space="preserve"> N</w:t>
      </w:r>
      <w:r>
        <w:rPr>
          <w:rFonts w:ascii="Times New Roman" w:hAnsi="Times New Roman" w:cs="Times New Roman" w:hint="eastAsia"/>
          <w:sz w:val="22"/>
        </w:rPr>
        <w:t>.</w:t>
      </w:r>
      <w:r w:rsidRPr="00380D8C">
        <w:rPr>
          <w:rFonts w:ascii="Times New Roman" w:hAnsi="Times New Roman" w:cs="Times New Roman"/>
          <w:sz w:val="22"/>
        </w:rPr>
        <w:t xml:space="preserve"> Allen, which was presented by Miss Wambold, has been framed and placed in the Library.</w:t>
      </w:r>
    </w:p>
    <w:p w:rsidR="002B3EFF" w:rsidRDefault="002B3EFF" w:rsidP="002B3EFF">
      <w:pPr>
        <w:wordWrap/>
        <w:rPr>
          <w:rFonts w:ascii="Times New Roman" w:hAnsi="Times New Roman" w:cs="Times New Roman"/>
          <w:b/>
          <w:sz w:val="22"/>
        </w:rPr>
      </w:pPr>
    </w:p>
    <w:p w:rsidR="002B3EFF" w:rsidRDefault="002B3EFF" w:rsidP="002B3EFF">
      <w:pPr>
        <w:wordWrap/>
        <w:rPr>
          <w:rFonts w:ascii="Times New Roman" w:hAnsi="Times New Roman" w:cs="Times New Roman"/>
          <w:b/>
          <w:sz w:val="22"/>
        </w:rPr>
      </w:pPr>
      <w:r w:rsidRPr="00962137">
        <w:rPr>
          <w:rFonts w:ascii="Times New Roman" w:hAnsi="Times New Roman" w:cs="Times New Roman"/>
          <w:b/>
          <w:sz w:val="22"/>
        </w:rPr>
        <w:t>Accessions.</w:t>
      </w:r>
    </w:p>
    <w:p w:rsidR="002B3EFF" w:rsidRPr="00962137" w:rsidRDefault="002B3EFF" w:rsidP="002B3EFF">
      <w:pPr>
        <w:wordWrap/>
        <w:rPr>
          <w:rFonts w:ascii="Times New Roman" w:hAnsi="Times New Roman" w:cs="Times New Roman"/>
          <w:b/>
          <w:sz w:val="22"/>
        </w:rPr>
      </w:pP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Grass Roof</w:t>
      </w:r>
      <w:r>
        <w:rPr>
          <w:rFonts w:ascii="Times New Roman" w:hAnsi="Times New Roman" w:cs="Times New Roman"/>
          <w:sz w:val="22"/>
        </w:rPr>
        <w:t>”</w:t>
      </w:r>
      <w:r w:rsidRPr="00380D8C">
        <w:rPr>
          <w:rFonts w:ascii="Times New Roman" w:hAnsi="Times New Roman" w:cs="Times New Roman"/>
          <w:sz w:val="22"/>
        </w:rPr>
        <w:t xml:space="preserve"> Yung Hil Kang Gift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The Passing of Korea</w:t>
      </w:r>
      <w:r>
        <w:rPr>
          <w:rFonts w:ascii="Times New Roman" w:hAnsi="Times New Roman" w:cs="Times New Roman"/>
          <w:sz w:val="22"/>
        </w:rPr>
        <w:t>”</w:t>
      </w:r>
      <w:r w:rsidRPr="00380D8C">
        <w:rPr>
          <w:rFonts w:ascii="Times New Roman" w:hAnsi="Times New Roman" w:cs="Times New Roman"/>
          <w:sz w:val="22"/>
        </w:rPr>
        <w:t xml:space="preserve"> H. B. Hulbert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Prince Yee Museum Album</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Journeys in North Manchuria</w:t>
      </w:r>
      <w:r>
        <w:rPr>
          <w:rFonts w:ascii="Times New Roman" w:hAnsi="Times New Roman" w:cs="Times New Roman"/>
          <w:sz w:val="22"/>
        </w:rPr>
        <w:t>”</w:t>
      </w:r>
      <w:r w:rsidRPr="00380D8C">
        <w:rPr>
          <w:rFonts w:ascii="Times New Roman" w:hAnsi="Times New Roman" w:cs="Times New Roman"/>
          <w:sz w:val="22"/>
        </w:rPr>
        <w:t xml:space="preserve"> 2 vols.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     Rev. A. Williamson.</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Korea</w:t>
      </w:r>
      <w:r>
        <w:rPr>
          <w:rFonts w:ascii="Times New Roman" w:hAnsi="Times New Roman" w:cs="Times New Roman"/>
          <w:sz w:val="22"/>
        </w:rPr>
        <w:t>’</w:t>
      </w:r>
      <w:r w:rsidRPr="00380D8C">
        <w:rPr>
          <w:rFonts w:ascii="Times New Roman" w:hAnsi="Times New Roman" w:cs="Times New Roman"/>
          <w:sz w:val="22"/>
        </w:rPr>
        <w:t>s Fight for Freedom</w:t>
      </w:r>
      <w:r>
        <w:rPr>
          <w:rFonts w:ascii="Times New Roman" w:hAnsi="Times New Roman" w:cs="Times New Roman"/>
          <w:sz w:val="22"/>
        </w:rPr>
        <w:t>’’</w:t>
      </w:r>
      <w:r w:rsidRPr="00380D8C">
        <w:rPr>
          <w:rFonts w:ascii="Times New Roman" w:hAnsi="Times New Roman" w:cs="Times New Roman"/>
          <w:sz w:val="22"/>
        </w:rPr>
        <w:t xml:space="preserve"> McKenzie</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Ten Years in Manchuria</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Unbeaten Tracks in Japan</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Basic Treaty Issues in Korea between Japan &amp;</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China</w:t>
      </w:r>
      <w:r>
        <w:rPr>
          <w:rFonts w:ascii="Times New Roman" w:hAnsi="Times New Roman" w:cs="Times New Roman"/>
          <w:sz w:val="22"/>
        </w:rPr>
        <w:t>”</w:t>
      </w:r>
      <w:r w:rsidRPr="00380D8C">
        <w:rPr>
          <w:rFonts w:ascii="Times New Roman" w:hAnsi="Times New Roman" w:cs="Times New Roman"/>
          <w:sz w:val="22"/>
        </w:rPr>
        <w:t xml:space="preserve"> Gift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Foreign Policy Reports</w:t>
      </w:r>
      <w:r>
        <w:rPr>
          <w:rFonts w:ascii="Times New Roman" w:hAnsi="Times New Roman" w:cs="Times New Roman"/>
          <w:sz w:val="22"/>
        </w:rPr>
        <w:t>”</w:t>
      </w:r>
      <w:r w:rsidRPr="00380D8C">
        <w:rPr>
          <w:rFonts w:ascii="Times New Roman" w:hAnsi="Times New Roman" w:cs="Times New Roman"/>
          <w:sz w:val="22"/>
        </w:rPr>
        <w:t xml:space="preserve"> December 28, 1931. Gift </w:t>
      </w:r>
      <w:r>
        <w:rPr>
          <w:rFonts w:ascii="Times New Roman" w:hAnsi="Times New Roman" w:cs="Times New Roman"/>
          <w:sz w:val="22"/>
        </w:rPr>
        <w:t>“</w:t>
      </w:r>
      <w:r w:rsidRPr="00380D8C">
        <w:rPr>
          <w:rFonts w:ascii="Times New Roman" w:hAnsi="Times New Roman" w:cs="Times New Roman"/>
          <w:sz w:val="22"/>
        </w:rPr>
        <w:t>Willard Straight</w:t>
      </w:r>
      <w:r>
        <w:rPr>
          <w:rFonts w:ascii="Times New Roman" w:hAnsi="Times New Roman" w:cs="Times New Roman"/>
          <w:sz w:val="22"/>
        </w:rPr>
        <w:t>”</w:t>
      </w:r>
      <w:r w:rsidRPr="00380D8C">
        <w:rPr>
          <w:rFonts w:ascii="Times New Roman" w:hAnsi="Times New Roman" w:cs="Times New Roman"/>
          <w:sz w:val="22"/>
        </w:rPr>
        <w:t xml:space="preserve"> Croly</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Buried Treasure in Eastern Turkestan</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The Menace of Colour</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Les Coreens</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Religions of Eastern Asia</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The Far Eastern Question</w:t>
      </w:r>
      <w:r>
        <w:rPr>
          <w:rFonts w:ascii="Times New Roman" w:hAnsi="Times New Roman" w:cs="Times New Roman"/>
          <w:sz w:val="22"/>
        </w:rPr>
        <w:t>’’</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Illustrated Catalogue of Ancient Monuments and Historical Remains of Korea.</w:t>
      </w:r>
      <w:r>
        <w:rPr>
          <w:rFonts w:ascii="Times New Roman" w:hAnsi="Times New Roman" w:cs="Times New Roman"/>
          <w:sz w:val="22"/>
        </w:rPr>
        <w:t>”</w:t>
      </w:r>
      <w:r w:rsidRPr="00380D8C">
        <w:rPr>
          <w:rFonts w:ascii="Times New Roman" w:hAnsi="Times New Roman" w:cs="Times New Roman"/>
          <w:sz w:val="22"/>
        </w:rPr>
        <w:t xml:space="preserve"> Vols. I</w:t>
      </w:r>
      <w:r w:rsidRPr="00380D8C">
        <w:rPr>
          <w:rFonts w:ascii="Times New Roman" w:eastAsia="바탕" w:hAnsi="Times New Roman" w:cs="Times New Roman"/>
          <w:sz w:val="22"/>
        </w:rPr>
        <w:t>一</w:t>
      </w:r>
      <w:r w:rsidRPr="00380D8C">
        <w:rPr>
          <w:rFonts w:ascii="Times New Roman" w:hAnsi="Times New Roman" w:cs="Times New Roman"/>
          <w:sz w:val="22"/>
        </w:rPr>
        <w:t>VI, IX―XII</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 xml:space="preserve">The total number of new titles is not large but a considerable part of the money has been invested in the copies of </w:t>
      </w:r>
      <w:r>
        <w:rPr>
          <w:rFonts w:ascii="Times New Roman" w:hAnsi="Times New Roman" w:cs="Times New Roman"/>
          <w:sz w:val="22"/>
        </w:rPr>
        <w:t>“</w:t>
      </w:r>
      <w:r w:rsidRPr="00380D8C">
        <w:rPr>
          <w:rFonts w:ascii="Times New Roman" w:hAnsi="Times New Roman" w:cs="Times New Roman"/>
          <w:sz w:val="22"/>
        </w:rPr>
        <w:t>Ancient Monuments and Historical Remains of Korea</w:t>
      </w:r>
      <w:r>
        <w:rPr>
          <w:rFonts w:ascii="Times New Roman" w:hAnsi="Times New Roman" w:cs="Times New Roman"/>
          <w:sz w:val="22"/>
        </w:rPr>
        <w:t>”</w:t>
      </w:r>
      <w:r w:rsidRPr="00380D8C">
        <w:rPr>
          <w:rFonts w:ascii="Times New Roman" w:hAnsi="Times New Roman" w:cs="Times New Roman"/>
          <w:sz w:val="22"/>
        </w:rPr>
        <w:t xml:space="preserve"> of which we now have ten out of a set of twelve volumes. The missing ones are Vols. VII and VIII which are extremely [</w:t>
      </w:r>
      <w:r>
        <w:rPr>
          <w:rFonts w:ascii="Times New Roman" w:hAnsi="Times New Roman" w:cs="Times New Roman"/>
          <w:sz w:val="22"/>
        </w:rPr>
        <w:t xml:space="preserve">page </w:t>
      </w:r>
      <w:r w:rsidRPr="00380D8C">
        <w:rPr>
          <w:rFonts w:ascii="Times New Roman" w:hAnsi="Times New Roman" w:cs="Times New Roman"/>
          <w:sz w:val="22"/>
        </w:rPr>
        <w:t>132]</w:t>
      </w:r>
      <w:r>
        <w:rPr>
          <w:rFonts w:ascii="Times New Roman" w:hAnsi="Times New Roman" w:cs="Times New Roman" w:hint="eastAsia"/>
          <w:sz w:val="22"/>
        </w:rPr>
        <w:t xml:space="preserve"> </w:t>
      </w:r>
      <w:r w:rsidRPr="00380D8C">
        <w:rPr>
          <w:rFonts w:ascii="Times New Roman" w:hAnsi="Times New Roman" w:cs="Times New Roman"/>
          <w:sz w:val="22"/>
        </w:rPr>
        <w:t>rare. The Government authorities themselves have no copy of Volume VII. The Research Departments of the Government General are from time to time bringing out very valuable albums descriptive of their work. The editions are exceedingly small and are not put out on a commercial basis. It is my opinion that the Society would do well to authorize the Council to secure as many as possible of these illustrated albums-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Back copies of our Transactions; as distributing agents for our Transactions, the C. L. S. is constantly having inquiries for copies of volumes X &amp; XI which we are unable to supply. I would again call the attention of our members and friends who may have copies of these two volumes which they do not care to preserve, that we would be glad to purchase them for other libraries and friends who need them to complete their files.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Library Account. The Library Account is as fellows</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Balance 1931-32 unexpended</w:t>
      </w:r>
      <w:r w:rsidRPr="00380D8C">
        <w:rPr>
          <w:rFonts w:ascii="Times New Roman" w:hAnsi="Times New Roman" w:cs="Times New Roman"/>
          <w:sz w:val="22"/>
        </w:rPr>
        <w:tab/>
        <w:t>Yen 7.93</w:t>
      </w:r>
      <w:r w:rsidRPr="00380D8C">
        <w:rPr>
          <w:rFonts w:ascii="Times New Roman" w:hAnsi="Times New Roman" w:cs="Times New Roman"/>
          <w:sz w:val="22"/>
        </w:rPr>
        <w:tab/>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1932-33 regular appropriation</w:t>
      </w:r>
      <w:r w:rsidRPr="00380D8C">
        <w:rPr>
          <w:rFonts w:ascii="Times New Roman" w:hAnsi="Times New Roman" w:cs="Times New Roman"/>
          <w:sz w:val="22"/>
        </w:rPr>
        <w:tab/>
        <w:t>150.00</w:t>
      </w:r>
      <w:r w:rsidRPr="00380D8C">
        <w:rPr>
          <w:rFonts w:ascii="Times New Roman" w:hAnsi="Times New Roman" w:cs="Times New Roman"/>
          <w:sz w:val="22"/>
        </w:rPr>
        <w:tab/>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Special appropriation for</w:t>
      </w:r>
      <w:r w:rsidRPr="00380D8C">
        <w:rPr>
          <w:rFonts w:ascii="Times New Roman" w:hAnsi="Times New Roman" w:cs="Times New Roman"/>
          <w:sz w:val="22"/>
        </w:rPr>
        <w:tab/>
      </w:r>
      <w:r w:rsidRPr="00380D8C">
        <w:rPr>
          <w:rFonts w:ascii="Times New Roman" w:hAnsi="Times New Roman" w:cs="Times New Roman"/>
          <w:sz w:val="22"/>
        </w:rPr>
        <w:tab/>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Ancient Monuments and Historical</w:t>
      </w:r>
      <w:r w:rsidRPr="00380D8C">
        <w:rPr>
          <w:rFonts w:ascii="Times New Roman" w:hAnsi="Times New Roman" w:cs="Times New Roman"/>
          <w:sz w:val="22"/>
        </w:rPr>
        <w:tab/>
      </w:r>
      <w:r w:rsidRPr="00380D8C">
        <w:rPr>
          <w:rFonts w:ascii="Times New Roman" w:hAnsi="Times New Roman" w:cs="Times New Roman"/>
          <w:sz w:val="22"/>
        </w:rPr>
        <w:tab/>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Remains</w:t>
      </w:r>
      <w:r>
        <w:rPr>
          <w:rFonts w:ascii="Times New Roman" w:hAnsi="Times New Roman" w:cs="Times New Roman"/>
          <w:sz w:val="22"/>
        </w:rPr>
        <w:t>”</w:t>
      </w:r>
      <w:r w:rsidRPr="00380D8C">
        <w:rPr>
          <w:rFonts w:ascii="Times New Roman" w:hAnsi="Times New Roman" w:cs="Times New Roman"/>
          <w:sz w:val="22"/>
        </w:rPr>
        <w:tab/>
        <w:t>115.00</w:t>
      </w:r>
      <w:r w:rsidRPr="00380D8C">
        <w:rPr>
          <w:rFonts w:ascii="Times New Roman" w:hAnsi="Times New Roman" w:cs="Times New Roman"/>
          <w:sz w:val="22"/>
        </w:rPr>
        <w:tab/>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Appropriation for book-case</w:t>
      </w:r>
      <w:r w:rsidRPr="00380D8C">
        <w:rPr>
          <w:rFonts w:ascii="Times New Roman" w:hAnsi="Times New Roman" w:cs="Times New Roman"/>
          <w:sz w:val="22"/>
        </w:rPr>
        <w:tab/>
        <w:t>45.00</w:t>
      </w:r>
      <w:r w:rsidRPr="00380D8C">
        <w:rPr>
          <w:rFonts w:ascii="Times New Roman" w:hAnsi="Times New Roman" w:cs="Times New Roman"/>
          <w:sz w:val="22"/>
        </w:rPr>
        <w:tab/>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Expense for book-case</w:t>
      </w:r>
      <w:r w:rsidRPr="00380D8C">
        <w:rPr>
          <w:rFonts w:ascii="Times New Roman" w:hAnsi="Times New Roman" w:cs="Times New Roman"/>
          <w:sz w:val="22"/>
        </w:rPr>
        <w:tab/>
      </w:r>
      <w:r w:rsidRPr="00380D8C">
        <w:rPr>
          <w:rFonts w:ascii="Times New Roman" w:hAnsi="Times New Roman" w:cs="Times New Roman"/>
          <w:sz w:val="22"/>
        </w:rPr>
        <w:tab/>
        <w:t>45.00</w:t>
      </w:r>
    </w:p>
    <w:p w:rsidR="002B3EFF" w:rsidRPr="00380D8C" w:rsidRDefault="002B3EFF" w:rsidP="002B3EFF">
      <w:pPr>
        <w:wordWrap/>
        <w:ind w:firstLineChars="400" w:firstLine="880"/>
        <w:rPr>
          <w:rFonts w:ascii="Times New Roman" w:hAnsi="Times New Roman" w:cs="Times New Roman"/>
          <w:sz w:val="22"/>
        </w:rPr>
      </w:pPr>
      <w:r>
        <w:rPr>
          <w:rFonts w:ascii="Times New Roman" w:hAnsi="Times New Roman" w:cs="Times New Roman"/>
          <w:sz w:val="22"/>
        </w:rPr>
        <w:t>‘‘</w:t>
      </w:r>
      <w:r w:rsidRPr="00380D8C">
        <w:rPr>
          <w:rFonts w:ascii="Times New Roman" w:hAnsi="Times New Roman" w:cs="Times New Roman"/>
          <w:sz w:val="22"/>
        </w:rPr>
        <w:t>Historical Remains, etc.</w:t>
      </w:r>
      <w:r>
        <w:rPr>
          <w:rFonts w:ascii="Times New Roman" w:hAnsi="Times New Roman" w:cs="Times New Roman"/>
          <w:sz w:val="22"/>
        </w:rPr>
        <w:t>”</w:t>
      </w:r>
      <w:r w:rsidRPr="00380D8C">
        <w:rPr>
          <w:rFonts w:ascii="Times New Roman" w:hAnsi="Times New Roman" w:cs="Times New Roman"/>
          <w:sz w:val="22"/>
        </w:rPr>
        <w:tab/>
      </w:r>
      <w:r w:rsidRPr="00380D8C">
        <w:rPr>
          <w:rFonts w:ascii="Times New Roman" w:hAnsi="Times New Roman" w:cs="Times New Roman"/>
          <w:sz w:val="22"/>
        </w:rPr>
        <w:tab/>
        <w:t>140.50</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Expense for miscellaneous books</w:t>
      </w:r>
      <w:r w:rsidRPr="00380D8C">
        <w:rPr>
          <w:rFonts w:ascii="Times New Roman" w:hAnsi="Times New Roman" w:cs="Times New Roman"/>
          <w:sz w:val="22"/>
        </w:rPr>
        <w:tab/>
      </w:r>
      <w:r w:rsidRPr="00380D8C">
        <w:rPr>
          <w:rFonts w:ascii="Times New Roman" w:hAnsi="Times New Roman" w:cs="Times New Roman"/>
          <w:sz w:val="22"/>
        </w:rPr>
        <w:tab/>
        <w:t>111.65</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For binding</w:t>
      </w:r>
      <w:r w:rsidRPr="00380D8C">
        <w:rPr>
          <w:rFonts w:ascii="Times New Roman" w:hAnsi="Times New Roman" w:cs="Times New Roman"/>
          <w:sz w:val="22"/>
        </w:rPr>
        <w:tab/>
      </w:r>
      <w:r w:rsidRPr="00380D8C">
        <w:rPr>
          <w:rFonts w:ascii="Times New Roman" w:hAnsi="Times New Roman" w:cs="Times New Roman"/>
          <w:sz w:val="22"/>
        </w:rPr>
        <w:tab/>
        <w:t>14.70</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For incidentals</w:t>
      </w:r>
      <w:r w:rsidRPr="00380D8C">
        <w:rPr>
          <w:rFonts w:ascii="Times New Roman" w:hAnsi="Times New Roman" w:cs="Times New Roman"/>
          <w:sz w:val="22"/>
        </w:rPr>
        <w:tab/>
      </w:r>
      <w:r w:rsidRPr="00380D8C">
        <w:rPr>
          <w:rFonts w:ascii="Times New Roman" w:hAnsi="Times New Roman" w:cs="Times New Roman"/>
          <w:sz w:val="22"/>
        </w:rPr>
        <w:tab/>
        <w:t>4.50</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ab/>
        <w:t>¥ 317.93</w:t>
      </w:r>
      <w:r w:rsidRPr="00380D8C">
        <w:rPr>
          <w:rFonts w:ascii="Times New Roman" w:hAnsi="Times New Roman" w:cs="Times New Roman"/>
          <w:sz w:val="22"/>
        </w:rPr>
        <w:tab/>
        <w:t>¥ 316.35</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ab/>
      </w:r>
      <w:r w:rsidRPr="00380D8C">
        <w:rPr>
          <w:rFonts w:ascii="Times New Roman" w:hAnsi="Times New Roman" w:cs="Times New Roman"/>
          <w:sz w:val="22"/>
        </w:rPr>
        <w:tab/>
        <w:t>1.58</w:t>
      </w:r>
    </w:p>
    <w:p w:rsidR="002B3EFF" w:rsidRPr="00380D8C"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t>Unexpended Balance</w:t>
      </w:r>
      <w:r w:rsidRPr="00380D8C">
        <w:rPr>
          <w:rFonts w:ascii="Times New Roman" w:hAnsi="Times New Roman" w:cs="Times New Roman"/>
          <w:sz w:val="22"/>
        </w:rPr>
        <w:tab/>
        <w:t xml:space="preserve"> ¥ 317.93</w:t>
      </w:r>
      <w:r w:rsidRPr="00380D8C">
        <w:rPr>
          <w:rFonts w:ascii="Times New Roman" w:hAnsi="Times New Roman" w:cs="Times New Roman"/>
          <w:sz w:val="22"/>
        </w:rPr>
        <w:tab/>
        <w:t>¥ 317.93</w:t>
      </w:r>
    </w:p>
    <w:p w:rsidR="002B3EFF" w:rsidRPr="00380D8C" w:rsidRDefault="002B3EFF" w:rsidP="002B3EFF">
      <w:pPr>
        <w:wordWrap/>
        <w:ind w:firstLineChars="400" w:firstLine="880"/>
        <w:rPr>
          <w:rFonts w:ascii="Times New Roman" w:hAnsi="Times New Roman" w:cs="Times New Roman"/>
          <w:sz w:val="22"/>
        </w:rPr>
      </w:pPr>
    </w:p>
    <w:p w:rsidR="002B3EFF" w:rsidRPr="00962137" w:rsidRDefault="002B3EFF" w:rsidP="002B3EFF">
      <w:pPr>
        <w:wordWrap/>
        <w:rPr>
          <w:rFonts w:ascii="Times New Roman" w:hAnsi="Times New Roman" w:cs="Times New Roman"/>
          <w:b/>
          <w:sz w:val="22"/>
        </w:rPr>
      </w:pPr>
      <w:r w:rsidRPr="00962137">
        <w:rPr>
          <w:rFonts w:ascii="Times New Roman" w:hAnsi="Times New Roman" w:cs="Times New Roman"/>
          <w:b/>
          <w:sz w:val="22"/>
        </w:rPr>
        <w:t>Recommendation.</w:t>
      </w:r>
    </w:p>
    <w:p w:rsidR="002B3EFF" w:rsidRDefault="002B3EFF" w:rsidP="002B3EFF">
      <w:pPr>
        <w:wordWrap/>
        <w:ind w:firstLineChars="400" w:firstLine="880"/>
        <w:rPr>
          <w:rFonts w:ascii="Times New Roman" w:hAnsi="Times New Roman" w:cs="Times New Roman"/>
          <w:sz w:val="22"/>
        </w:rPr>
      </w:pPr>
      <w:r w:rsidRPr="00380D8C">
        <w:rPr>
          <w:rFonts w:ascii="Times New Roman" w:hAnsi="Times New Roman" w:cs="Times New Roman"/>
          <w:sz w:val="22"/>
        </w:rPr>
        <w:lastRenderedPageBreak/>
        <w:t xml:space="preserve">That ¥ 150.00 be appropriated for the purchase of books in European languages. </w:t>
      </w:r>
    </w:p>
    <w:p w:rsidR="002B3EFF" w:rsidRDefault="002B3EFF" w:rsidP="002B3EFF">
      <w:pPr>
        <w:wordWrap/>
        <w:rPr>
          <w:rFonts w:ascii="Times New Roman" w:hAnsi="Times New Roman" w:cs="Times New Roman"/>
          <w:sz w:val="22"/>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FF"/>
    <w:rsid w:val="000733F1"/>
    <w:rsid w:val="00111ECB"/>
    <w:rsid w:val="001C563F"/>
    <w:rsid w:val="00272D00"/>
    <w:rsid w:val="002B3EFF"/>
    <w:rsid w:val="00416F5B"/>
    <w:rsid w:val="004A7200"/>
    <w:rsid w:val="006202CA"/>
    <w:rsid w:val="006437A7"/>
    <w:rsid w:val="006F5D51"/>
    <w:rsid w:val="0070011B"/>
    <w:rsid w:val="00706475"/>
    <w:rsid w:val="00744DA0"/>
    <w:rsid w:val="007A1AEA"/>
    <w:rsid w:val="00813E9F"/>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FF"/>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FF"/>
    <w:pPr>
      <w:widowControl w:val="0"/>
      <w:wordWrap w:val="0"/>
      <w:autoSpaceDE w:val="0"/>
      <w:autoSpaceDN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2011-10-25T00:18:00Z</dcterms:created>
  <dcterms:modified xsi:type="dcterms:W3CDTF">2011-10-25T00:18:00Z</dcterms:modified>
</cp:coreProperties>
</file>