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FEA" w:rsidRDefault="00411FEA" w:rsidP="00411FEA">
      <w:pPr>
        <w:widowControl w:val="0"/>
        <w:autoSpaceDE w:val="0"/>
        <w:autoSpaceDN w:val="0"/>
        <w:adjustRightInd w:val="0"/>
        <w:jc w:val="both"/>
        <w:rPr>
          <w:rFonts w:ascii="Times New Roman" w:eastAsia="굴림" w:hAnsi="Times New Roman" w:cs="Times New Roman"/>
          <w:color w:val="auto"/>
          <w:sz w:val="22"/>
          <w:szCs w:val="22"/>
          <w:lang w:eastAsia="ko-KR"/>
        </w:rPr>
      </w:pPr>
    </w:p>
    <w:p w:rsidR="00411FEA" w:rsidRPr="001C33E4" w:rsidRDefault="00411FEA" w:rsidP="00411FEA">
      <w:pPr>
        <w:widowControl w:val="0"/>
        <w:autoSpaceDE w:val="0"/>
        <w:autoSpaceDN w:val="0"/>
        <w:adjustRightInd w:val="0"/>
        <w:jc w:val="both"/>
        <w:rPr>
          <w:rFonts w:ascii="Times New Roman" w:eastAsia="굴림" w:hAnsi="Times New Roman" w:cs="Times New Roman"/>
          <w:color w:val="auto"/>
          <w:szCs w:val="22"/>
          <w:lang w:eastAsia="ko-KR"/>
        </w:rPr>
      </w:pPr>
      <w:r w:rsidRPr="001C33E4">
        <w:rPr>
          <w:rFonts w:ascii="Times New Roman" w:eastAsia="굴림" w:hAnsi="Times New Roman" w:cs="Times New Roman"/>
          <w:color w:val="auto"/>
          <w:szCs w:val="22"/>
          <w:lang w:eastAsia="ko-KR"/>
        </w:rPr>
        <w:t>DIARY OF A TRIP TO SUL-AK SAN</w:t>
      </w:r>
      <w:r w:rsidRPr="001C33E4">
        <w:rPr>
          <w:rFonts w:ascii="Times New Roman" w:eastAsia="굴림" w:hAnsi="Times New Roman" w:cs="Times New Roman" w:hint="eastAsia"/>
          <w:color w:val="auto"/>
          <w:szCs w:val="22"/>
          <w:lang w:eastAsia="ko-KR"/>
        </w:rPr>
        <w:t xml:space="preserve"> </w:t>
      </w:r>
    </w:p>
    <w:p w:rsidR="00411FEA" w:rsidRPr="001C33E4" w:rsidRDefault="00411FEA" w:rsidP="00411FEA">
      <w:pPr>
        <w:widowControl w:val="0"/>
        <w:autoSpaceDE w:val="0"/>
        <w:autoSpaceDN w:val="0"/>
        <w:adjustRightInd w:val="0"/>
        <w:jc w:val="both"/>
        <w:rPr>
          <w:rFonts w:ascii="Times New Roman" w:eastAsia="굴림" w:hAnsi="Times New Roman" w:cs="Times New Roman" w:hint="eastAsia"/>
          <w:color w:val="auto"/>
          <w:szCs w:val="22"/>
          <w:lang w:eastAsia="ko-KR"/>
        </w:rPr>
      </w:pPr>
      <w:r w:rsidRPr="001C33E4">
        <w:rPr>
          <w:rFonts w:ascii="Times New Roman" w:eastAsia="굴림" w:hAnsi="Times New Roman" w:cs="Times New Roman"/>
          <w:color w:val="auto"/>
          <w:szCs w:val="22"/>
          <w:lang w:eastAsia="ko-KR"/>
        </w:rPr>
        <w:t>(Via the Diamond Mountains.)</w:t>
      </w:r>
      <w:r w:rsidRPr="001C33E4">
        <w:rPr>
          <w:rFonts w:ascii="Times New Roman" w:eastAsia="굴림" w:hAnsi="Times New Roman" w:cs="Times New Roman" w:hint="eastAsia"/>
          <w:color w:val="auto"/>
          <w:szCs w:val="22"/>
          <w:lang w:eastAsia="ko-KR"/>
        </w:rPr>
        <w:tab/>
      </w:r>
      <w:r w:rsidRPr="001C33E4">
        <w:rPr>
          <w:rFonts w:ascii="Times New Roman" w:eastAsia="굴림" w:hAnsi="Times New Roman" w:cs="Times New Roman"/>
          <w:color w:val="auto"/>
          <w:szCs w:val="22"/>
          <w:lang w:eastAsia="ko-KR"/>
        </w:rPr>
        <w:t>June 4th-20th, 1923</w:t>
      </w:r>
    </w:p>
    <w:p w:rsidR="00411FEA" w:rsidRPr="001C33E4" w:rsidRDefault="00411FEA" w:rsidP="00411FEA">
      <w:pPr>
        <w:widowControl w:val="0"/>
        <w:autoSpaceDE w:val="0"/>
        <w:autoSpaceDN w:val="0"/>
        <w:adjustRightInd w:val="0"/>
        <w:jc w:val="both"/>
        <w:rPr>
          <w:rFonts w:ascii="Times New Roman" w:eastAsia="굴림" w:hAnsi="Times New Roman" w:cs="Times New Roman"/>
          <w:color w:val="auto"/>
          <w:szCs w:val="22"/>
          <w:lang w:eastAsia="ko-KR"/>
        </w:rPr>
      </w:pP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A precedent has already been created for publishing such a diary in the Transactions of the Royal Asiatic Society in that Dr. Gale published his interesting diary of a trip to the Diamond Mountains in Vol. XIII, 1922.</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The chief interest in this diary now presented is that to most foreigners in Corea the Sul-Ak Mountains are unknown. As far as I am aware, the late Bishop Trollope and I were the first foreigners to visit these mountains, and by the publication of this diary many will perhaps be moved to visit the places recorded.</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The Sul-Ak Mountains (</w:t>
      </w:r>
      <w:r w:rsidRPr="002224B6">
        <w:rPr>
          <w:rFonts w:ascii="Times New Roman" w:eastAsia="굴림" w:hAnsi="Times New Roman" w:cs="Times New Roman" w:hint="eastAsia"/>
          <w:color w:val="auto"/>
          <w:sz w:val="22"/>
          <w:szCs w:val="22"/>
          <w:lang w:eastAsia="ko-KR"/>
        </w:rPr>
        <w:t>雪岳山</w:t>
      </w:r>
      <w:r w:rsidRPr="002224B6">
        <w:rPr>
          <w:rFonts w:ascii="Times New Roman" w:eastAsia="굴림" w:hAnsi="Times New Roman" w:cs="Times New Roman" w:hint="eastAsia"/>
          <w:color w:val="auto"/>
          <w:sz w:val="22"/>
          <w:szCs w:val="22"/>
          <w:lang w:eastAsia="ko-KR"/>
        </w:rPr>
        <w:t xml:space="preserve"> </w:t>
      </w:r>
      <w:r w:rsidRPr="002224B6">
        <w:rPr>
          <w:rFonts w:ascii="Times New Roman" w:eastAsia="굴림" w:hAnsi="Times New Roman" w:cs="Times New Roman" w:hint="eastAsia"/>
          <w:color w:val="auto"/>
          <w:sz w:val="22"/>
          <w:szCs w:val="22"/>
          <w:lang w:eastAsia="ko-KR"/>
        </w:rPr>
        <w:t>셜악산</w:t>
      </w:r>
      <w:r w:rsidRPr="002224B6">
        <w:rPr>
          <w:rFonts w:ascii="Times New Roman" w:eastAsia="굴림" w:hAnsi="Times New Roman" w:cs="Times New Roman" w:hint="eastAsia"/>
          <w:color w:val="auto"/>
          <w:sz w:val="22"/>
          <w:szCs w:val="22"/>
          <w:lang w:eastAsia="ko-KR"/>
        </w:rPr>
        <w:t>) (The Mountains of Snow) are in In-Jay District (</w:t>
      </w:r>
      <w:r w:rsidRPr="002224B6">
        <w:rPr>
          <w:rFonts w:ascii="Times New Roman" w:eastAsia="굴림" w:hAnsi="Times New Roman" w:cs="Times New Roman" w:hint="eastAsia"/>
          <w:color w:val="auto"/>
          <w:sz w:val="22"/>
          <w:szCs w:val="22"/>
          <w:lang w:eastAsia="ko-KR"/>
        </w:rPr>
        <w:t>麟蹄郡인제군</w:t>
      </w:r>
      <w:r w:rsidRPr="002224B6">
        <w:rPr>
          <w:rFonts w:ascii="Times New Roman" w:eastAsia="굴림" w:hAnsi="Times New Roman" w:cs="Times New Roman" w:hint="eastAsia"/>
          <w:color w:val="auto"/>
          <w:sz w:val="22"/>
          <w:szCs w:val="22"/>
          <w:lang w:eastAsia="ko-KR"/>
        </w:rPr>
        <w:t>) in the Pro-vince of Kang-Won. This range is said to be covered with snow later into the year than any other mountains in Kang- Won Province. The mountains are now listed</w:t>
      </w:r>
      <w:r w:rsidRPr="002224B6">
        <w:rPr>
          <w:rFonts w:ascii="Times New Roman" w:eastAsia="굴림" w:hAnsi="Times New Roman" w:cs="Times New Roman"/>
          <w:color w:val="auto"/>
          <w:sz w:val="22"/>
          <w:szCs w:val="22"/>
          <w:lang w:eastAsia="ko-KR"/>
        </w:rPr>
        <w:t xml:space="preserve"> by the Government as a National Reserve. They can be approached by road from Seoul via Su-Won, YoJu, Won-Ju and Hong- Chun or, as we approached them, down the East Coast from Wonsan,</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The object of our journey was first to visit Kyen-Pong- Sa, a temple on the spur of the Diamond Mountains near Kan-Song; then to pass over Sul-Ak-San, eventually walking down the coast to Kang-Neung, and inland to O-Tai- San (</w:t>
      </w:r>
      <w:r w:rsidRPr="002224B6">
        <w:rPr>
          <w:rFonts w:ascii="Times New Roman" w:eastAsia="굴림" w:hAnsi="Times New Roman" w:cs="Times New Roman" w:hint="eastAsia"/>
          <w:color w:val="auto"/>
          <w:sz w:val="22"/>
          <w:szCs w:val="22"/>
          <w:lang w:eastAsia="ko-KR"/>
        </w:rPr>
        <w:t>五臺山오대산</w:t>
      </w:r>
      <w:r w:rsidRPr="002224B6">
        <w:rPr>
          <w:rFonts w:ascii="Times New Roman" w:eastAsia="굴림" w:hAnsi="Times New Roman" w:cs="Times New Roman" w:hint="eastAsia"/>
          <w:color w:val="auto"/>
          <w:sz w:val="22"/>
          <w:szCs w:val="22"/>
          <w:lang w:eastAsia="ko-KR"/>
        </w:rPr>
        <w:t>). We were, however, pre</w:t>
      </w:r>
      <w:r w:rsidRPr="002224B6">
        <w:rPr>
          <w:rFonts w:ascii="Times New Roman" w:eastAsia="굴림" w:hAnsi="Times New Roman" w:cs="Times New Roman"/>
          <w:color w:val="auto"/>
          <w:sz w:val="22"/>
          <w:szCs w:val="22"/>
          <w:lang w:eastAsia="ko-KR"/>
        </w:rPr>
        <w:t>vented from getting to O-Tai-San since after sixteen days</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 xml:space="preserve"> walking and sight-seeing our purses were reduced and our shoe leather worn out, so that on reaching Chu-Mul-Li, a port on the East Coast, we took ship to Po-Haing and returned from there by train via Taikyu to Seoul (After Bishop Trollope</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 xml:space="preserve">s death I visited O-Tai San with Bishop Cecil in 1930 and a diary of the journey was kept and may be published at a later date). </w:t>
      </w:r>
      <w:r>
        <w:rPr>
          <w:rFonts w:ascii="Times New Roman" w:eastAsia="굴림" w:hAnsi="Times New Roman" w:cs="Times New Roman" w:hint="eastAsia"/>
          <w:color w:val="auto"/>
          <w:sz w:val="22"/>
          <w:szCs w:val="22"/>
          <w:lang w:eastAsia="ko-KR"/>
        </w:rPr>
        <w:t>[page 2]</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This diary is really a combination of two accounts of the journey, one kept by Bishop Trollope and the other by myself. In the published account whenever the first person singular is mentioned it refers to the editor of these notes, but the larger part of the diary is taken from Bishop Trollope</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s account, and my account only supplements the Bishop</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s diary.</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The chief points of interest in this diary are:—</w:t>
      </w:r>
    </w:p>
    <w:p w:rsidR="00411FEA" w:rsidRPr="001C33E4" w:rsidRDefault="00411FEA" w:rsidP="00411FEA">
      <w:pPr>
        <w:widowControl w:val="0"/>
        <w:autoSpaceDE w:val="0"/>
        <w:autoSpaceDN w:val="0"/>
        <w:adjustRightInd w:val="0"/>
        <w:ind w:left="1559"/>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(a) </w:t>
      </w:r>
      <w:r w:rsidRPr="001C33E4">
        <w:rPr>
          <w:rFonts w:ascii="Times New Roman" w:eastAsia="굴림" w:hAnsi="Times New Roman" w:cs="Times New Roman"/>
          <w:color w:val="auto"/>
          <w:sz w:val="22"/>
          <w:szCs w:val="22"/>
          <w:lang w:eastAsia="ko-KR"/>
        </w:rPr>
        <w:t>The Reliquary said to contain the teeth of the his-toric Buddha at Ken-Pong-Sa. As far as I know this is the only Reliquary in Corea which professes to have any relics of the real Buddha; this links us, at least in thought, to the “Temple of Buddha’s Tooth’’ at Kandy</w:t>
      </w:r>
      <w:r w:rsidRPr="001C33E4">
        <w:rPr>
          <w:rFonts w:ascii="Times New Roman" w:eastAsia="굴림" w:hAnsi="Times New Roman" w:cs="Times New Roman" w:hint="eastAsia"/>
          <w:color w:val="auto"/>
          <w:sz w:val="22"/>
          <w:szCs w:val="22"/>
          <w:lang w:eastAsia="ko-KR"/>
        </w:rPr>
        <w:t xml:space="preserve"> </w:t>
      </w:r>
      <w:r w:rsidRPr="001C33E4">
        <w:rPr>
          <w:rFonts w:ascii="Times New Roman" w:eastAsia="굴림" w:hAnsi="Times New Roman" w:cs="Times New Roman"/>
          <w:color w:val="auto"/>
          <w:sz w:val="22"/>
          <w:szCs w:val="22"/>
          <w:lang w:eastAsia="ko-KR"/>
        </w:rPr>
        <w:t>in Ceylon.</w:t>
      </w:r>
      <w:r w:rsidRPr="001C33E4">
        <w:rPr>
          <w:rFonts w:ascii="Times New Roman" w:eastAsia="굴림" w:hAnsi="Times New Roman" w:cs="Times New Roman"/>
          <w:color w:val="auto"/>
          <w:sz w:val="22"/>
          <w:szCs w:val="22"/>
          <w:lang w:eastAsia="ko-KR"/>
        </w:rPr>
        <w:tab/>
      </w:r>
    </w:p>
    <w:p w:rsidR="00411FEA" w:rsidRPr="002224B6" w:rsidRDefault="00411FEA" w:rsidP="00411FEA">
      <w:pPr>
        <w:widowControl w:val="0"/>
        <w:autoSpaceDE w:val="0"/>
        <w:autoSpaceDN w:val="0"/>
        <w:adjustRightInd w:val="0"/>
        <w:ind w:left="160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(b)</w:t>
      </w:r>
      <w:r>
        <w:rPr>
          <w:rFonts w:ascii="Times New Roman" w:eastAsia="굴림" w:hAnsi="Times New Roman" w:cs="Times New Roman" w:hint="eastAsia"/>
          <w:color w:val="auto"/>
          <w:sz w:val="22"/>
          <w:szCs w:val="22"/>
          <w:lang w:eastAsia="ko-KR"/>
        </w:rPr>
        <w:t xml:space="preserve"> </w:t>
      </w:r>
      <w:r w:rsidRPr="002224B6">
        <w:rPr>
          <w:rFonts w:ascii="Times New Roman" w:eastAsia="굴림" w:hAnsi="Times New Roman" w:cs="Times New Roman"/>
          <w:color w:val="auto"/>
          <w:sz w:val="22"/>
          <w:szCs w:val="22"/>
          <w:lang w:eastAsia="ko-KR"/>
        </w:rPr>
        <w:t>The outstanding beauty of the scenery of Sul-Ak- San, especially that in the immediate neighbourhood of O-Sai-Am.</w:t>
      </w:r>
    </w:p>
    <w:p w:rsidR="00411FEA" w:rsidRPr="002224B6" w:rsidRDefault="00411FEA" w:rsidP="00411FEA">
      <w:pPr>
        <w:widowControl w:val="0"/>
        <w:autoSpaceDE w:val="0"/>
        <w:autoSpaceDN w:val="0"/>
        <w:adjustRightInd w:val="0"/>
        <w:ind w:left="1559"/>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(c)</w:t>
      </w:r>
      <w:r>
        <w:rPr>
          <w:rFonts w:ascii="Times New Roman" w:eastAsia="굴림" w:hAnsi="Times New Roman" w:cs="Times New Roman" w:hint="eastAsia"/>
          <w:color w:val="auto"/>
          <w:sz w:val="22"/>
          <w:szCs w:val="22"/>
          <w:lang w:eastAsia="ko-KR"/>
        </w:rPr>
        <w:t xml:space="preserve"> </w:t>
      </w:r>
      <w:r w:rsidRPr="002224B6">
        <w:rPr>
          <w:rFonts w:ascii="Times New Roman" w:eastAsia="굴림" w:hAnsi="Times New Roman" w:cs="Times New Roman"/>
          <w:color w:val="auto"/>
          <w:sz w:val="22"/>
          <w:szCs w:val="22"/>
          <w:lang w:eastAsia="ko-KR"/>
        </w:rPr>
        <w:t>The link which we have with Tibet and the Dalai Lama at Nak-San-Sa on the East Coast of Corea.</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It was my privilege to lecture on this tour at an annual meeting of the Society held in Seoul 4th June, 1934.</w:t>
      </w:r>
    </w:p>
    <w:p w:rsidR="00411FEA" w:rsidRDefault="00411FEA" w:rsidP="00411FEA">
      <w:pPr>
        <w:widowControl w:val="0"/>
        <w:autoSpaceDE w:val="0"/>
        <w:autoSpaceDN w:val="0"/>
        <w:adjustRightInd w:val="0"/>
        <w:ind w:left="4841"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CHARLES HUNT.</w:t>
      </w:r>
      <w:r w:rsidRPr="002224B6">
        <w:rPr>
          <w:rFonts w:ascii="Times New Roman" w:eastAsia="굴림" w:hAnsi="Times New Roman" w:cs="Times New Roman" w:hint="eastAsia"/>
          <w:color w:val="auto"/>
          <w:sz w:val="22"/>
          <w:szCs w:val="22"/>
          <w:lang w:eastAsia="ko-KR"/>
        </w:rPr>
        <w:t xml:space="preserve"> </w:t>
      </w:r>
    </w:p>
    <w:p w:rsidR="00411FEA" w:rsidRDefault="00411FEA" w:rsidP="00411FEA">
      <w:pPr>
        <w:framePr w:wrap="notBeside" w:vAnchor="text" w:hAnchor="text" w:xAlign="center" w:y="1"/>
        <w:ind w:firstLineChars="400" w:firstLine="80"/>
        <w:jc w:val="center"/>
        <w:rPr>
          <w:rFonts w:cs="Times New Roman"/>
          <w:color w:val="auto"/>
          <w:sz w:val="2"/>
          <w:szCs w:val="2"/>
          <w:lang w:eastAsia="ko-KR"/>
        </w:rPr>
      </w:pPr>
    </w:p>
    <w:p w:rsidR="00411FEA" w:rsidRPr="002224B6" w:rsidRDefault="00411FEA" w:rsidP="00411FEA">
      <w:pPr>
        <w:widowControl w:val="0"/>
        <w:autoSpaceDE w:val="0"/>
        <w:autoSpaceDN w:val="0"/>
        <w:adjustRightInd w:val="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[page 3]</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 xml:space="preserve"> </w:t>
      </w:r>
      <w:r w:rsidRPr="002224B6">
        <w:rPr>
          <w:rFonts w:ascii="Times New Roman" w:eastAsia="굴림" w:hAnsi="Times New Roman" w:cs="Times New Roman" w:hint="eastAsia"/>
          <w:color w:val="auto"/>
          <w:sz w:val="22"/>
          <w:szCs w:val="22"/>
          <w:lang w:eastAsia="ko-KR"/>
        </w:rPr>
        <w:t>On Monday, 4th June, 1923, we left Seoul by the 8:15 a. m. train, taking with us our Corean servant, who went with our heavy luggage to Won-San and then by boat to Chang-Ch</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un(</w:t>
      </w:r>
      <w:r w:rsidRPr="002224B6">
        <w:rPr>
          <w:rFonts w:ascii="Times New Roman" w:eastAsia="굴림" w:hAnsi="Times New Roman" w:cs="Times New Roman" w:hint="eastAsia"/>
          <w:color w:val="auto"/>
          <w:sz w:val="22"/>
          <w:szCs w:val="22"/>
          <w:lang w:eastAsia="ko-KR"/>
        </w:rPr>
        <w:t>長箭쟝젼</w:t>
      </w:r>
      <w:r w:rsidRPr="002224B6">
        <w:rPr>
          <w:rFonts w:ascii="Times New Roman" w:eastAsia="굴림" w:hAnsi="Times New Roman" w:cs="Times New Roman" w:hint="eastAsia"/>
          <w:color w:val="auto"/>
          <w:sz w:val="22"/>
          <w:szCs w:val="22"/>
          <w:lang w:eastAsia="ko-KR"/>
        </w:rPr>
        <w:t>) with orders to join us later at Ko-Song (</w:t>
      </w:r>
      <w:r w:rsidRPr="002224B6">
        <w:rPr>
          <w:rFonts w:ascii="Times New Roman" w:eastAsia="굴림" w:hAnsi="Times New Roman" w:cs="Times New Roman" w:hint="eastAsia"/>
          <w:color w:val="auto"/>
          <w:sz w:val="22"/>
          <w:szCs w:val="22"/>
          <w:lang w:eastAsia="ko-KR"/>
        </w:rPr>
        <w:t>固城고셩</w:t>
      </w:r>
      <w:r w:rsidRPr="002224B6">
        <w:rPr>
          <w:rFonts w:ascii="Times New Roman" w:eastAsia="굴림" w:hAnsi="Times New Roman" w:cs="Times New Roman" w:hint="eastAsia"/>
          <w:color w:val="auto"/>
          <w:sz w:val="22"/>
          <w:szCs w:val="22"/>
          <w:lang w:eastAsia="ko-KR"/>
        </w:rPr>
        <w:t>)</w:t>
      </w:r>
      <w:r w:rsidRPr="002224B6">
        <w:rPr>
          <w:rFonts w:ascii="Times New Roman" w:eastAsia="굴림" w:hAnsi="Times New Roman" w:cs="Times New Roman" w:hint="eastAsia"/>
          <w:color w:val="auto"/>
          <w:sz w:val="22"/>
          <w:szCs w:val="22"/>
          <w:lang w:eastAsia="ko-KR"/>
        </w:rPr>
        <w:t>，</w:t>
      </w:r>
      <w:r w:rsidRPr="002224B6">
        <w:rPr>
          <w:rFonts w:ascii="Times New Roman" w:eastAsia="굴림" w:hAnsi="Times New Roman" w:cs="Times New Roman" w:hint="eastAsia"/>
          <w:color w:val="auto"/>
          <w:sz w:val="22"/>
          <w:szCs w:val="22"/>
          <w:lang w:eastAsia="ko-KR"/>
        </w:rPr>
        <w:t>whilst we left the train at Pyeng-Kang (</w:t>
      </w:r>
      <w:r w:rsidRPr="002224B6">
        <w:rPr>
          <w:rFonts w:ascii="Times New Roman" w:eastAsia="굴림" w:hAnsi="Times New Roman" w:cs="Times New Roman" w:hint="eastAsia"/>
          <w:color w:val="auto"/>
          <w:sz w:val="22"/>
          <w:szCs w:val="22"/>
          <w:lang w:eastAsia="ko-KR"/>
        </w:rPr>
        <w:t>平康평강</w:t>
      </w:r>
      <w:r w:rsidRPr="002224B6">
        <w:rPr>
          <w:rFonts w:ascii="Times New Roman" w:eastAsia="굴림" w:hAnsi="Times New Roman" w:cs="Times New Roman" w:hint="eastAsia"/>
          <w:color w:val="auto"/>
          <w:sz w:val="22"/>
          <w:szCs w:val="22"/>
          <w:lang w:eastAsia="ko-KR"/>
        </w:rPr>
        <w:t>) We arrived at Pyeng-Kang at 12:30 p. m. (our barometer registered 1,000 feet) and we left immediately for Chang-An Sa (</w:t>
      </w:r>
      <w:r w:rsidRPr="002224B6">
        <w:rPr>
          <w:rFonts w:ascii="Times New Roman" w:eastAsia="굴림" w:hAnsi="Times New Roman" w:cs="Times New Roman" w:hint="eastAsia"/>
          <w:color w:val="auto"/>
          <w:sz w:val="22"/>
          <w:szCs w:val="22"/>
          <w:lang w:eastAsia="ko-KR"/>
        </w:rPr>
        <w:t>長安寺쟝안사</w:t>
      </w:r>
      <w:r w:rsidRPr="002224B6">
        <w:rPr>
          <w:rFonts w:ascii="Times New Roman" w:eastAsia="굴림" w:hAnsi="Times New Roman" w:cs="Times New Roman" w:hint="eastAsia"/>
          <w:color w:val="auto"/>
          <w:sz w:val="22"/>
          <w:szCs w:val="22"/>
          <w:lang w:eastAsia="ko-KR"/>
        </w:rPr>
        <w:t xml:space="preserve">), our motor bill being Yen 11.30. The road was rough in places, but all the bridges were in repair, except the </w:t>
      </w:r>
      <w:r w:rsidRPr="002224B6">
        <w:rPr>
          <w:rFonts w:ascii="Times New Roman" w:eastAsia="굴림" w:hAnsi="Times New Roman" w:cs="Times New Roman"/>
          <w:color w:val="auto"/>
          <w:sz w:val="22"/>
          <w:szCs w:val="22"/>
          <w:lang w:eastAsia="ko-KR"/>
        </w:rPr>
        <w:t>one over the gorge river which the motor crossed a in boat</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 xml:space="preserve">We noticed again that the few villages through which we passed looked clean and prosperous. A cold sea mist shrouded the pass between Sin-An and Wha Chon and again between Wha-Chon and Mal-Hoi-Ri. The village of Mal-Hoi-Ri had just been rebuilt after a fire of a year or two before when the </w:t>
      </w:r>
      <w:r w:rsidRPr="002224B6">
        <w:rPr>
          <w:rFonts w:ascii="Times New Roman" w:eastAsia="굴림" w:hAnsi="Times New Roman" w:cs="Times New Roman"/>
          <w:color w:val="auto"/>
          <w:sz w:val="22"/>
          <w:szCs w:val="22"/>
          <w:lang w:eastAsia="ko-KR"/>
        </w:rPr>
        <w:lastRenderedPageBreak/>
        <w:t>village had been destroyed. Reached Chang - An - Sa, in the Diamond Mountains, (barometer, 1,700 feet) at 7:30 p. m., and stayed the night in the hotel which was still housed in the old monastery buildings. On Tuesday, June 5th, after breakfast, we purchased straw shoes and sticks from the little shop outside the temple and set off at 9:30 a. m. with two carriers (each costing Yen 2.00 a day for going and Yen 1.00 a day for returning empty) and made for Yu-Chom-Sa. We reached Mahya-Am at 11:30 a. m. where we found the monks were holding a three months</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 xml:space="preserve"> retreat. They looked very picturesque in their robes and hoods as they stood or knelt in the temple.</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At 1:00 p. m. we reached An-Moo-Choi (</w:t>
      </w:r>
      <w:r w:rsidRPr="002224B6">
        <w:rPr>
          <w:rFonts w:ascii="Times New Roman" w:eastAsia="굴림" w:hAnsi="Times New Roman" w:cs="Times New Roman" w:hint="eastAsia"/>
          <w:color w:val="auto"/>
          <w:sz w:val="22"/>
          <w:szCs w:val="22"/>
          <w:lang w:eastAsia="ko-KR"/>
        </w:rPr>
        <w:t>內務在嶺뇌무죄령</w:t>
      </w:r>
      <w:r w:rsidRPr="002224B6">
        <w:rPr>
          <w:rFonts w:ascii="Times New Roman" w:eastAsia="굴림" w:hAnsi="Times New Roman" w:cs="Times New Roman" w:hint="eastAsia"/>
          <w:color w:val="auto"/>
          <w:sz w:val="22"/>
          <w:szCs w:val="22"/>
          <w:lang w:eastAsia="ko-KR"/>
        </w:rPr>
        <w:t>) Pass (barometer registering 4,000 feet) and just over the crest we stopped for lunch. The season seemed dry and rather backward. However, we noticed plenty of purple and white lilac, weigelia and columbine, b</w:t>
      </w:r>
      <w:r w:rsidRPr="002224B6">
        <w:rPr>
          <w:rFonts w:ascii="Times New Roman" w:eastAsia="굴림" w:hAnsi="Times New Roman" w:cs="Times New Roman"/>
          <w:color w:val="auto"/>
          <w:sz w:val="22"/>
          <w:szCs w:val="22"/>
          <w:lang w:eastAsia="ko-KR"/>
        </w:rPr>
        <w:t>ut the magnolias were only in bud. The pink azaleas (already faded lower down) were a wonderful sight for the last 1,500 feet, where the ground was almost carpeted with pink primulas and marsh marigolds. Bird cherry was in flower and very nume-</w:t>
      </w:r>
      <w:r>
        <w:rPr>
          <w:rFonts w:ascii="Times New Roman" w:eastAsia="굴림" w:hAnsi="Times New Roman" w:cs="Times New Roman" w:hint="eastAsia"/>
          <w:color w:val="auto"/>
          <w:sz w:val="22"/>
          <w:szCs w:val="22"/>
          <w:lang w:eastAsia="ko-KR"/>
        </w:rPr>
        <w:t xml:space="preserve">[page 4] </w:t>
      </w:r>
      <w:r w:rsidRPr="002224B6">
        <w:rPr>
          <w:rFonts w:ascii="Times New Roman" w:eastAsia="굴림" w:hAnsi="Times New Roman" w:cs="Times New Roman"/>
          <w:color w:val="auto"/>
          <w:sz w:val="22"/>
          <w:szCs w:val="22"/>
          <w:lang w:eastAsia="ko-KR"/>
        </w:rPr>
        <w:t>rous near the top of the pass. Some little way down the pass we plucked wild white peony. Stopped for a bathe just before we reached Yu-Chom-Sa (barometer, 2,100 feet) at 7:00 p. m. We stayed the night at an inn run by the monks.</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Early the next morning, Wednesday, June 6th, I viewed the temple and saw the reredos in the main shrine—the rere- dos containing figures of the famous Buddhas—originally fifty-three in number but now only forty-two. I saw, also, the well which was supposed</w:t>
      </w:r>
      <w:r w:rsidRPr="002224B6">
        <w:rPr>
          <w:rFonts w:ascii="Times New Roman" w:eastAsia="굴림" w:hAnsi="Times New Roman" w:cs="Times New Roman" w:hint="eastAsia"/>
          <w:color w:val="auto"/>
          <w:sz w:val="22"/>
          <w:szCs w:val="22"/>
          <w:lang w:eastAsia="ko-KR"/>
        </w:rPr>
        <w:t xml:space="preserve"> to have sprung up owing to a magpie pecking the rock for the historic fifty-three Buddhas to drink from. We left at 8:30 a. m. on Wednesday, June 6th,</w:t>
      </w:r>
      <w:r>
        <w:rPr>
          <w:rFonts w:ascii="Times New Roman" w:eastAsia="굴림" w:hAnsi="Times New Roman" w:cs="Times New Roman" w:hint="eastAsia"/>
          <w:color w:val="auto"/>
          <w:sz w:val="22"/>
          <w:szCs w:val="22"/>
          <w:lang w:eastAsia="ko-KR"/>
        </w:rPr>
        <w:t xml:space="preserve"> </w:t>
      </w:r>
      <w:r w:rsidRPr="002224B6">
        <w:rPr>
          <w:rFonts w:ascii="Times New Roman" w:eastAsia="굴림" w:hAnsi="Times New Roman" w:cs="Times New Roman" w:hint="eastAsia"/>
          <w:color w:val="auto"/>
          <w:sz w:val="22"/>
          <w:szCs w:val="22"/>
          <w:lang w:eastAsia="ko-KR"/>
        </w:rPr>
        <w:t>and set out for Ko-Song. We went over Kai-Chan-Yong (</w:t>
      </w:r>
      <w:r w:rsidRPr="002224B6">
        <w:rPr>
          <w:rFonts w:ascii="Times New Roman" w:eastAsia="굴림" w:hAnsi="Times New Roman" w:cs="Times New Roman" w:hint="eastAsia"/>
          <w:color w:val="auto"/>
          <w:sz w:val="22"/>
          <w:szCs w:val="22"/>
          <w:lang w:eastAsia="ko-KR"/>
        </w:rPr>
        <w:t>開殘嶺개잔령</w:t>
      </w:r>
      <w:r w:rsidRPr="002224B6">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Deer Neck Pass</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 xml:space="preserve"> (barometer, 2,350 feet) a</w:t>
      </w:r>
      <w:r w:rsidRPr="002224B6">
        <w:rPr>
          <w:rFonts w:ascii="Times New Roman" w:eastAsia="굴림" w:hAnsi="Times New Roman" w:cs="Times New Roman"/>
          <w:color w:val="auto"/>
          <w:sz w:val="22"/>
          <w:szCs w:val="22"/>
          <w:lang w:eastAsia="ko-KR"/>
        </w:rPr>
        <w:t>nd walked to Po-Hyen-Tong, where we stopped for lunch at about 1.00 p. m.</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 xml:space="preserve">The vegetation was more advanced on the east slope of Kai-Chan-Yong, the magnolia and styrax being especially beautiful and in flower. Among the trees hornbeam was very plentiful. The country is thickly wooded. There were also masses of white and red dog-roses, </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rugosa roses</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 purple lilacs and syringa.</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We reached the village of Paik-Chun at 12:00 noon, but</w:t>
      </w:r>
      <w:r>
        <w:rPr>
          <w:rFonts w:ascii="Times New Roman" w:eastAsia="굴림" w:hAnsi="Times New Roman" w:cs="Times New Roman" w:hint="eastAsia"/>
          <w:color w:val="auto"/>
          <w:sz w:val="22"/>
          <w:szCs w:val="22"/>
          <w:lang w:eastAsia="ko-KR"/>
        </w:rPr>
        <w:t xml:space="preserve"> </w:t>
      </w:r>
      <w:r w:rsidRPr="002224B6">
        <w:rPr>
          <w:rFonts w:ascii="Times New Roman" w:eastAsia="굴림" w:hAnsi="Times New Roman" w:cs="Times New Roman"/>
          <w:color w:val="auto"/>
          <w:sz w:val="22"/>
          <w:szCs w:val="22"/>
          <w:lang w:eastAsia="ko-KR"/>
        </w:rPr>
        <w:t>pressed on to the village of Po-Hyen-Tong. It was very hot</w:t>
      </w:r>
      <w:r>
        <w:rPr>
          <w:rFonts w:ascii="Times New Roman" w:eastAsia="굴림" w:hAnsi="Times New Roman" w:cs="Times New Roman" w:hint="eastAsia"/>
          <w:color w:val="auto"/>
          <w:sz w:val="22"/>
          <w:szCs w:val="22"/>
          <w:lang w:eastAsia="ko-KR"/>
        </w:rPr>
        <w:t xml:space="preserve"> </w:t>
      </w:r>
      <w:r w:rsidRPr="002224B6">
        <w:rPr>
          <w:rFonts w:ascii="Times New Roman" w:eastAsia="굴림" w:hAnsi="Times New Roman" w:cs="Times New Roman"/>
          <w:color w:val="auto"/>
          <w:sz w:val="22"/>
          <w:szCs w:val="22"/>
          <w:lang w:eastAsia="ko-KR"/>
        </w:rPr>
        <w:t>in the plain at the foot of the mountain. We reached Ko-</w:t>
      </w:r>
      <w:r w:rsidRPr="002224B6">
        <w:rPr>
          <w:rFonts w:ascii="Times New Roman" w:eastAsia="굴림" w:hAnsi="Times New Roman" w:cs="Times New Roman" w:hint="eastAsia"/>
          <w:color w:val="auto"/>
          <w:sz w:val="22"/>
          <w:szCs w:val="22"/>
          <w:lang w:eastAsia="ko-KR"/>
        </w:rPr>
        <w:t>Song-Eup (</w:t>
      </w:r>
      <w:r w:rsidRPr="002224B6">
        <w:rPr>
          <w:rFonts w:ascii="Times New Roman" w:eastAsia="굴림" w:hAnsi="Times New Roman" w:cs="Times New Roman" w:hint="eastAsia"/>
          <w:color w:val="auto"/>
          <w:sz w:val="22"/>
          <w:szCs w:val="22"/>
          <w:lang w:eastAsia="ko-KR"/>
        </w:rPr>
        <w:t>固城邑고셩읍</w:t>
      </w:r>
      <w:r w:rsidRPr="002224B6">
        <w:rPr>
          <w:rFonts w:ascii="Times New Roman" w:eastAsia="굴림" w:hAnsi="Times New Roman" w:cs="Times New Roman" w:hint="eastAsia"/>
          <w:color w:val="auto"/>
          <w:sz w:val="22"/>
          <w:szCs w:val="22"/>
          <w:lang w:eastAsia="ko-KR"/>
        </w:rPr>
        <w:t>) and met our servant at about 6:00 p. m. We stayed for the night at Tong-Il Inn (</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The First Hotel in the East).</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 xml:space="preserve"> Ko-Song-Eup is a picturesque little town with rocky hillocks and a pretty stream close by.</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We spent the next day, June 7th, at Hai-Kum-Kang</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A beautiful, clear sea—we bathed and spent a perfect day by the shore. At lunch-time we noticed a bird with a light-blue head, dark-blue wings and a crimson breast This bird was obviously a rock-thrush. Later we saw many more of the same kind.</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In the evening I went to Sam-Il-Po (</w:t>
      </w:r>
      <w:r w:rsidRPr="002224B6">
        <w:rPr>
          <w:rFonts w:ascii="Times New Roman" w:eastAsia="굴림" w:hAnsi="Times New Roman" w:cs="Times New Roman" w:hint="eastAsia"/>
          <w:color w:val="auto"/>
          <w:sz w:val="22"/>
          <w:szCs w:val="22"/>
          <w:lang w:eastAsia="ko-KR"/>
        </w:rPr>
        <w:t>三日浦삼일포</w:t>
      </w:r>
      <w:r w:rsidRPr="002224B6">
        <w:rPr>
          <w:rFonts w:ascii="Times New Roman" w:eastAsia="굴림" w:hAnsi="Times New Roman" w:cs="Times New Roman" w:hint="eastAsia"/>
          <w:color w:val="auto"/>
          <w:sz w:val="22"/>
          <w:szCs w:val="22"/>
          <w:lang w:eastAsia="ko-KR"/>
        </w:rPr>
        <w:t>) (</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Three Inland Lakes</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 xml:space="preserve">), which in the evening looked cold, eerie and forbidding. </w:t>
      </w:r>
    </w:p>
    <w:p w:rsidR="00411FEA" w:rsidRDefault="00411FEA" w:rsidP="00411FEA">
      <w:pPr>
        <w:widowControl w:val="0"/>
        <w:autoSpaceDE w:val="0"/>
        <w:autoSpaceDN w:val="0"/>
        <w:adjustRightInd w:val="0"/>
        <w:ind w:firstLineChars="400" w:firstLine="880"/>
        <w:jc w:val="both"/>
        <w:rPr>
          <w:lang w:eastAsia="ko-KR"/>
        </w:rPr>
      </w:pPr>
      <w:r>
        <w:rPr>
          <w:rFonts w:ascii="Times New Roman" w:eastAsia="굴림" w:hAnsi="Times New Roman" w:cs="Times New Roman" w:hint="eastAsia"/>
          <w:noProof/>
          <w:color w:val="auto"/>
          <w:sz w:val="22"/>
          <w:szCs w:val="22"/>
          <w:lang w:eastAsia="ko-KR"/>
        </w:rPr>
        <w:lastRenderedPageBreak/>
        <w:drawing>
          <wp:inline distT="0" distB="0" distL="0" distR="0" wp14:anchorId="67234014" wp14:editId="4E5E33B4">
            <wp:extent cx="1961515" cy="2719070"/>
            <wp:effectExtent l="19050" t="0" r="635" b="0"/>
            <wp:docPr id="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flipH="1">
                      <a:off x="0" y="0"/>
                      <a:ext cx="1961515" cy="2719070"/>
                    </a:xfrm>
                    <a:prstGeom prst="rect">
                      <a:avLst/>
                    </a:prstGeom>
                    <a:noFill/>
                    <a:ln w="9525">
                      <a:noFill/>
                      <a:miter lim="800000"/>
                      <a:headEnd/>
                      <a:tailEnd/>
                    </a:ln>
                  </pic:spPr>
                </pic:pic>
              </a:graphicData>
            </a:graphic>
          </wp:inline>
        </w:drawing>
      </w:r>
      <w:r w:rsidRPr="002224B6">
        <w:t xml:space="preserve"> </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PLATE 1.</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A Fourteenth Century Bridge</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between Kan-Song (</w:t>
      </w:r>
      <w:r w:rsidRPr="002224B6">
        <w:rPr>
          <w:rFonts w:ascii="Times New Roman" w:eastAsia="굴림" w:hAnsi="Times New Roman" w:cs="Times New Roman" w:hint="eastAsia"/>
          <w:color w:val="auto"/>
          <w:sz w:val="22"/>
          <w:szCs w:val="22"/>
          <w:lang w:eastAsia="ko-KR"/>
        </w:rPr>
        <w:t>杆城</w:t>
      </w:r>
      <w:r w:rsidRPr="002224B6">
        <w:rPr>
          <w:rFonts w:ascii="Times New Roman" w:eastAsia="굴림" w:hAnsi="Times New Roman" w:cs="Times New Roman" w:hint="eastAsia"/>
          <w:color w:val="auto"/>
          <w:sz w:val="22"/>
          <w:szCs w:val="22"/>
          <w:lang w:eastAsia="ko-KR"/>
        </w:rPr>
        <w:t>) and Ken-Pong-Sa (</w:t>
      </w:r>
      <w:r w:rsidRPr="002224B6">
        <w:rPr>
          <w:rFonts w:ascii="Times New Roman" w:eastAsia="굴림" w:hAnsi="Times New Roman" w:cs="Times New Roman" w:hint="eastAsia"/>
          <w:color w:val="auto"/>
          <w:sz w:val="22"/>
          <w:szCs w:val="22"/>
          <w:lang w:eastAsia="ko-KR"/>
        </w:rPr>
        <w:t>乾鳳寺</w:t>
      </w:r>
      <w:r w:rsidRPr="002224B6">
        <w:rPr>
          <w:rFonts w:ascii="Times New Roman" w:eastAsia="굴림" w:hAnsi="Times New Roman" w:cs="Times New Roman" w:hint="eastAsia"/>
          <w:color w:val="auto"/>
          <w:sz w:val="22"/>
          <w:szCs w:val="22"/>
          <w:lang w:eastAsia="ko-KR"/>
        </w:rPr>
        <w:t>)</w:t>
      </w:r>
    </w:p>
    <w:p w:rsidR="00411FEA" w:rsidRDefault="00411FEA" w:rsidP="00411FEA">
      <w:pPr>
        <w:widowControl w:val="0"/>
        <w:autoSpaceDE w:val="0"/>
        <w:autoSpaceDN w:val="0"/>
        <w:adjustRightInd w:val="0"/>
        <w:ind w:firstLineChars="400" w:firstLine="80"/>
        <w:jc w:val="both"/>
        <w:rPr>
          <w:lang w:eastAsia="ko-KR"/>
        </w:rPr>
      </w:pPr>
      <w:r>
        <w:rPr>
          <w:rFonts w:cs="Times New Roman"/>
          <w:noProof/>
          <w:color w:val="auto"/>
          <w:sz w:val="2"/>
          <w:szCs w:val="2"/>
          <w:lang w:eastAsia="ko-KR"/>
        </w:rPr>
        <w:drawing>
          <wp:inline distT="0" distB="0" distL="0" distR="0" wp14:anchorId="0EF26493" wp14:editId="04090943">
            <wp:extent cx="1987550" cy="3594100"/>
            <wp:effectExtent l="19050" t="0" r="0" b="0"/>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87550" cy="3594100"/>
                    </a:xfrm>
                    <a:prstGeom prst="rect">
                      <a:avLst/>
                    </a:prstGeom>
                    <a:noFill/>
                    <a:ln w="9525">
                      <a:noFill/>
                      <a:miter lim="800000"/>
                      <a:headEnd/>
                      <a:tailEnd/>
                    </a:ln>
                  </pic:spPr>
                </pic:pic>
              </a:graphicData>
            </a:graphic>
          </wp:inline>
        </w:drawing>
      </w:r>
      <w:r w:rsidRPr="002224B6">
        <w:t xml:space="preserve"> </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PLATE 2.</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2224B6">
        <w:rPr>
          <w:rFonts w:ascii="Times New Roman" w:eastAsia="굴림" w:hAnsi="Times New Roman" w:cs="Times New Roman" w:hint="eastAsia"/>
          <w:color w:val="auto"/>
          <w:sz w:val="22"/>
          <w:szCs w:val="22"/>
          <w:lang w:eastAsia="ko-KR"/>
        </w:rPr>
        <w:t>Entrance to Ken-Pong-Sa (</w:t>
      </w:r>
      <w:r w:rsidRPr="002224B6">
        <w:rPr>
          <w:rFonts w:ascii="Times New Roman" w:eastAsia="굴림" w:hAnsi="Times New Roman" w:cs="Times New Roman" w:hint="eastAsia"/>
          <w:color w:val="auto"/>
          <w:sz w:val="22"/>
          <w:szCs w:val="22"/>
          <w:lang w:eastAsia="ko-KR"/>
        </w:rPr>
        <w:t>乾鳳寺</w:t>
      </w:r>
      <w:r w:rsidRPr="002224B6">
        <w:rPr>
          <w:rFonts w:ascii="Times New Roman" w:eastAsia="굴림" w:hAnsi="Times New Roman" w:cs="Times New Roman" w:hint="eastAsia"/>
          <w:color w:val="auto"/>
          <w:sz w:val="22"/>
          <w:szCs w:val="22"/>
          <w:lang w:eastAsia="ko-KR"/>
        </w:rPr>
        <w:t xml:space="preserve">) </w:t>
      </w:r>
    </w:p>
    <w:p w:rsidR="00411FEA" w:rsidRDefault="00411FEA" w:rsidP="00411FE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411FEA" w:rsidRDefault="00411FEA" w:rsidP="00411FEA">
      <w:pPr>
        <w:widowControl w:val="0"/>
        <w:autoSpaceDE w:val="0"/>
        <w:autoSpaceDN w:val="0"/>
        <w:adjustRightInd w:val="0"/>
        <w:jc w:val="both"/>
        <w:rPr>
          <w:lang w:eastAsia="ko-KR"/>
        </w:rPr>
      </w:pPr>
      <w:r>
        <w:rPr>
          <w:rFonts w:ascii="Times New Roman" w:eastAsia="굴림" w:hAnsi="Times New Roman" w:cs="Times New Roman" w:hint="eastAsia"/>
          <w:color w:val="auto"/>
          <w:sz w:val="22"/>
          <w:szCs w:val="22"/>
          <w:lang w:eastAsia="ko-KR"/>
        </w:rPr>
        <w:t>[page 5]</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On Friday, June 8th, having arranged for a private motor (a very shaky vehicle) to take us over the 100 li down the coast to Kan-Song (</w:t>
      </w:r>
      <w:r w:rsidRPr="002224B6">
        <w:rPr>
          <w:rFonts w:ascii="Times New Roman" w:eastAsia="굴림" w:hAnsi="Times New Roman" w:cs="Times New Roman" w:hint="eastAsia"/>
          <w:color w:val="auto"/>
          <w:sz w:val="22"/>
          <w:szCs w:val="22"/>
          <w:lang w:eastAsia="ko-KR"/>
        </w:rPr>
        <w:t>杆城간셩</w:t>
      </w:r>
      <w:r w:rsidRPr="002224B6">
        <w:rPr>
          <w:rFonts w:ascii="Times New Roman" w:eastAsia="굴림" w:hAnsi="Times New Roman" w:cs="Times New Roman" w:hint="eastAsia"/>
          <w:color w:val="auto"/>
          <w:sz w:val="22"/>
          <w:szCs w:val="22"/>
          <w:lang w:eastAsia="ko-KR"/>
        </w:rPr>
        <w:t>), we left a little after 8.00 a. m. A picturesque road down the coast, and good except for one or two sundry spots</w:t>
      </w:r>
      <w:r w:rsidRPr="002224B6">
        <w:rPr>
          <w:rFonts w:ascii="Times New Roman" w:eastAsia="굴림" w:hAnsi="Times New Roman" w:cs="Times New Roman"/>
          <w:color w:val="auto"/>
          <w:sz w:val="22"/>
          <w:szCs w:val="22"/>
          <w:lang w:eastAsia="ko-KR"/>
        </w:rPr>
        <w:t xml:space="preserve"> and one or two questionable bridges.</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lastRenderedPageBreak/>
        <w:t>Just outside Ko-Song we passed the Hyeng-Chong-Am (</w:t>
      </w:r>
      <w:r w:rsidRPr="002224B6">
        <w:rPr>
          <w:rFonts w:ascii="Times New Roman" w:eastAsia="굴림" w:hAnsi="Times New Roman" w:cs="Times New Roman" w:hint="eastAsia"/>
          <w:color w:val="auto"/>
          <w:sz w:val="22"/>
          <w:szCs w:val="22"/>
          <w:lang w:eastAsia="ko-KR"/>
        </w:rPr>
        <w:t>懸鍾器현종암</w:t>
      </w:r>
      <w:r w:rsidRPr="002224B6">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bell rock</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 xml:space="preserve"> on which the fifty-three Budd- has are said to have hung their bell. The road keeps pretty near the coast for the first 60 li or so, passing Myeng-P</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a-Ri (</w:t>
      </w:r>
      <w:r w:rsidRPr="002224B6">
        <w:rPr>
          <w:rFonts w:ascii="Times New Roman" w:eastAsia="굴림" w:hAnsi="Times New Roman" w:cs="Times New Roman" w:hint="eastAsia"/>
          <w:color w:val="auto"/>
          <w:sz w:val="22"/>
          <w:szCs w:val="22"/>
          <w:lang w:eastAsia="ko-KR"/>
        </w:rPr>
        <w:t>明波里명파리</w:t>
      </w:r>
      <w:r w:rsidRPr="002224B6">
        <w:rPr>
          <w:rFonts w:ascii="Times New Roman" w:eastAsia="굴림" w:hAnsi="Times New Roman" w:cs="Times New Roman" w:hint="eastAsia"/>
          <w:color w:val="auto"/>
          <w:sz w:val="22"/>
          <w:szCs w:val="22"/>
          <w:lang w:eastAsia="ko-KR"/>
        </w:rPr>
        <w:t>), and turns inland, around the beautiful lagoon two or three miles long at Wha-Chin-P</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o (</w:t>
      </w:r>
      <w:r w:rsidRPr="002224B6">
        <w:rPr>
          <w:rFonts w:ascii="Times New Roman" w:eastAsia="굴림" w:hAnsi="Times New Roman" w:cs="Times New Roman" w:hint="eastAsia"/>
          <w:color w:val="auto"/>
          <w:sz w:val="22"/>
          <w:szCs w:val="22"/>
          <w:lang w:eastAsia="ko-KR"/>
        </w:rPr>
        <w:t>花津浦화진포</w:t>
      </w:r>
      <w:r w:rsidRPr="002224B6">
        <w:rPr>
          <w:rFonts w:ascii="Times New Roman" w:eastAsia="굴림" w:hAnsi="Times New Roman" w:cs="Times New Roman" w:hint="eastAsia"/>
          <w:color w:val="auto"/>
          <w:sz w:val="22"/>
          <w:szCs w:val="22"/>
          <w:lang w:eastAsia="ko-KR"/>
        </w:rPr>
        <w:t>).</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At Cha-San-Ri (</w:t>
      </w:r>
      <w:r w:rsidRPr="002224B6">
        <w:rPr>
          <w:rFonts w:ascii="Times New Roman" w:eastAsia="굴림" w:hAnsi="Times New Roman" w:cs="Times New Roman" w:hint="eastAsia"/>
          <w:color w:val="auto"/>
          <w:sz w:val="22"/>
          <w:szCs w:val="22"/>
          <w:lang w:eastAsia="ko-KR"/>
        </w:rPr>
        <w:t>慈山里자산리</w:t>
      </w:r>
      <w:r w:rsidRPr="002224B6">
        <w:rPr>
          <w:rFonts w:ascii="Times New Roman" w:eastAsia="굴림" w:hAnsi="Times New Roman" w:cs="Times New Roman" w:hint="eastAsia"/>
          <w:color w:val="auto"/>
          <w:sz w:val="22"/>
          <w:szCs w:val="22"/>
          <w:lang w:eastAsia="ko-KR"/>
        </w:rPr>
        <w:t>) (about 20 li short of Kan- Song and close to the sea front of Kan-Chin-Ri where Gen- zan steamers stop) we might as well have left the car and gone straight up the valley direct to Ken-Pong-Sa (</w:t>
      </w:r>
      <w:r w:rsidRPr="002224B6">
        <w:rPr>
          <w:rFonts w:ascii="Times New Roman" w:eastAsia="굴림" w:hAnsi="Times New Roman" w:cs="Times New Roman" w:hint="eastAsia"/>
          <w:color w:val="auto"/>
          <w:sz w:val="22"/>
          <w:szCs w:val="22"/>
          <w:lang w:eastAsia="ko-KR"/>
        </w:rPr>
        <w:t>乾鳳寺건봉사</w:t>
      </w:r>
      <w:r w:rsidRPr="002224B6">
        <w:rPr>
          <w:rFonts w:ascii="Times New Roman" w:eastAsia="굴림" w:hAnsi="Times New Roman" w:cs="Times New Roman" w:hint="eastAsia"/>
          <w:color w:val="auto"/>
          <w:sz w:val="22"/>
          <w:szCs w:val="22"/>
          <w:lang w:eastAsia="ko-KR"/>
        </w:rPr>
        <w:t xml:space="preserve">) (about 20 li direct) </w:t>
      </w:r>
      <w:r w:rsidRPr="002224B6">
        <w:rPr>
          <w:rFonts w:ascii="Times New Roman" w:eastAsia="굴림" w:hAnsi="Times New Roman" w:cs="Times New Roman" w:hint="eastAsia"/>
          <w:color w:val="auto"/>
          <w:sz w:val="22"/>
          <w:szCs w:val="22"/>
          <w:lang w:eastAsia="ko-KR"/>
        </w:rPr>
        <w:t>；</w:t>
      </w:r>
      <w:r w:rsidRPr="002224B6">
        <w:rPr>
          <w:rFonts w:ascii="Times New Roman" w:eastAsia="굴림" w:hAnsi="Times New Roman" w:cs="Times New Roman" w:hint="eastAsia"/>
          <w:color w:val="auto"/>
          <w:sz w:val="22"/>
          <w:szCs w:val="22"/>
          <w:lang w:eastAsia="ko-KR"/>
        </w:rPr>
        <w:t xml:space="preserve"> but we w</w:t>
      </w:r>
      <w:r w:rsidRPr="002224B6">
        <w:rPr>
          <w:rFonts w:ascii="Times New Roman" w:eastAsia="굴림" w:hAnsi="Times New Roman" w:cs="Times New Roman"/>
          <w:color w:val="auto"/>
          <w:sz w:val="22"/>
          <w:szCs w:val="22"/>
          <w:lang w:eastAsia="ko-KR"/>
        </w:rPr>
        <w:t>ent on to Kan-Song and dismissed the car there, stopping for lunch and leaving our heavy baggage in a Corean inn.</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Kan-Song is a picturesque little town enclosed in the remnants of old earth-works measuring about 1/4 mile each way. In the afternoon (very clear) we walked with two coolies and our servant up the hill to Ken-Pong-Sa (</w:t>
      </w:r>
      <w:r w:rsidRPr="002224B6">
        <w:rPr>
          <w:rFonts w:ascii="Times New Roman" w:eastAsia="굴림" w:hAnsi="Times New Roman" w:cs="Times New Roman" w:hint="eastAsia"/>
          <w:color w:val="auto"/>
          <w:sz w:val="22"/>
          <w:szCs w:val="22"/>
          <w:lang w:eastAsia="ko-KR"/>
        </w:rPr>
        <w:t>乾鳳寺건봉사</w:t>
      </w:r>
      <w:r w:rsidRPr="002224B6">
        <w:rPr>
          <w:rFonts w:ascii="Times New Roman" w:eastAsia="굴림" w:hAnsi="Times New Roman" w:cs="Times New Roman" w:hint="eastAsia"/>
          <w:color w:val="auto"/>
          <w:sz w:val="22"/>
          <w:szCs w:val="22"/>
          <w:lang w:eastAsia="ko-KR"/>
        </w:rPr>
        <w:t>), crossing a good arched ston</w:t>
      </w:r>
      <w:r w:rsidRPr="002224B6">
        <w:rPr>
          <w:rFonts w:ascii="Times New Roman" w:eastAsia="굴림" w:hAnsi="Times New Roman" w:cs="Times New Roman"/>
          <w:color w:val="auto"/>
          <w:sz w:val="22"/>
          <w:szCs w:val="22"/>
          <w:lang w:eastAsia="ko-KR"/>
        </w:rPr>
        <w:t>e bridge about two-thirds of the way.</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 xml:space="preserve">Ken-Pong-Sa, </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The Heavenly Phoenix Temple</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color w:val="auto"/>
          <w:sz w:val="22"/>
          <w:szCs w:val="22"/>
          <w:lang w:eastAsia="ko-KR"/>
        </w:rPr>
        <w:t xml:space="preserve">, is a large monastery about 800 kan, beautifully situated in a wooded valley about 1,000 feet above sea level. There was nothing remarkable in the mountains or vegetation. The abbot was a very polite and charming </w:t>
      </w:r>
      <w:r w:rsidRPr="002224B6">
        <w:rPr>
          <w:rFonts w:ascii="Times New Roman" w:eastAsia="굴림" w:hAnsi="Times New Roman" w:cs="Times New Roman" w:hint="eastAsia"/>
          <w:color w:val="auto"/>
          <w:sz w:val="22"/>
          <w:szCs w:val="22"/>
          <w:lang w:eastAsia="ko-KR"/>
        </w:rPr>
        <w:t>man (</w:t>
      </w:r>
      <w:r w:rsidRPr="002224B6">
        <w:rPr>
          <w:rFonts w:ascii="Times New Roman" w:eastAsia="굴림" w:hAnsi="Times New Roman" w:cs="Times New Roman" w:hint="eastAsia"/>
          <w:color w:val="auto"/>
          <w:sz w:val="22"/>
          <w:szCs w:val="22"/>
          <w:lang w:eastAsia="ko-KR"/>
        </w:rPr>
        <w:t>李太逮리태련</w:t>
      </w:r>
      <w:r w:rsidRPr="002224B6">
        <w:rPr>
          <w:rFonts w:ascii="Times New Roman" w:eastAsia="굴림" w:hAnsi="Times New Roman" w:cs="Times New Roman" w:hint="eastAsia"/>
          <w:color w:val="auto"/>
          <w:sz w:val="22"/>
          <w:szCs w:val="22"/>
          <w:lang w:eastAsia="ko-KR"/>
        </w:rPr>
        <w:t>), and kindly caused us to be housed in his sarang. After a night</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s rest we awoke to find the place shrouded in a sea- mist</w:t>
      </w:r>
      <w:r>
        <w:rPr>
          <w:rFonts w:ascii="Times New Roman" w:eastAsia="굴림" w:hAnsi="Times New Roman" w:cs="Times New Roman" w:hint="eastAsia"/>
          <w:color w:val="auto"/>
          <w:sz w:val="22"/>
          <w:szCs w:val="22"/>
          <w:lang w:eastAsia="ko-KR"/>
        </w:rPr>
        <w:t xml:space="preserve"> </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The abbot took us all over the temple (never visited before by foreigners except by the Hon. Mrs. Gordon about ten years earlier), which according to one account was founded in the reign of Pop-Hung-Wang (</w:t>
      </w:r>
      <w:r w:rsidRPr="002224B6">
        <w:rPr>
          <w:rFonts w:ascii="Times New Roman" w:eastAsia="굴림" w:hAnsi="Times New Roman" w:cs="Times New Roman" w:hint="eastAsia"/>
          <w:color w:val="auto"/>
          <w:sz w:val="22"/>
          <w:szCs w:val="22"/>
          <w:lang w:eastAsia="ko-KR"/>
        </w:rPr>
        <w:t>法典王법흥왕</w:t>
      </w:r>
      <w:r w:rsidRPr="002224B6">
        <w:rPr>
          <w:rFonts w:ascii="Times New Roman" w:eastAsia="굴림" w:hAnsi="Times New Roman" w:cs="Times New Roman"/>
          <w:color w:val="auto"/>
          <w:sz w:val="22"/>
          <w:szCs w:val="22"/>
          <w:lang w:eastAsia="ko-KR"/>
        </w:rPr>
        <w:t>), A. D. 514-</w:t>
      </w:r>
      <w:r>
        <w:rPr>
          <w:rFonts w:ascii="Times New Roman" w:eastAsia="굴림" w:hAnsi="Times New Roman" w:cs="Times New Roman"/>
          <w:color w:val="auto"/>
          <w:sz w:val="22"/>
          <w:szCs w:val="22"/>
          <w:lang w:eastAsia="ko-KR"/>
        </w:rPr>
        <w:t>540,</w:t>
      </w:r>
      <w:r>
        <w:rPr>
          <w:rFonts w:ascii="Times New Roman" w:eastAsia="굴림" w:hAnsi="Times New Roman" w:cs="Times New Roman" w:hint="eastAsia"/>
          <w:color w:val="auto"/>
          <w:sz w:val="22"/>
          <w:szCs w:val="22"/>
          <w:lang w:eastAsia="ko-KR"/>
        </w:rPr>
        <w:t xml:space="preserve"> [page 6] </w:t>
      </w:r>
      <w:r w:rsidRPr="002224B6">
        <w:rPr>
          <w:rFonts w:ascii="Times New Roman" w:eastAsia="굴림" w:hAnsi="Times New Roman" w:cs="Times New Roman" w:hint="eastAsia"/>
          <w:color w:val="auto"/>
          <w:sz w:val="22"/>
          <w:szCs w:val="22"/>
          <w:lang w:eastAsia="ko-KR"/>
        </w:rPr>
        <w:t>by Pal-Jing-Pop-Sa (</w:t>
      </w:r>
      <w:r w:rsidRPr="002224B6">
        <w:rPr>
          <w:rFonts w:ascii="Times New Roman" w:eastAsia="굴림" w:hAnsi="Times New Roman" w:cs="Times New Roman" w:hint="eastAsia"/>
          <w:color w:val="auto"/>
          <w:sz w:val="22"/>
          <w:szCs w:val="22"/>
          <w:lang w:eastAsia="ko-KR"/>
        </w:rPr>
        <w:t>發徵法師발징법사</w:t>
      </w:r>
      <w:r w:rsidRPr="002224B6">
        <w:rPr>
          <w:rFonts w:ascii="Times New Roman" w:eastAsia="굴림" w:hAnsi="Times New Roman" w:cs="Times New Roman" w:hint="eastAsia"/>
          <w:color w:val="auto"/>
          <w:sz w:val="22"/>
          <w:szCs w:val="22"/>
          <w:lang w:eastAsia="ko-KR"/>
        </w:rPr>
        <w:t>). (The abbot said that one monk Man-Il-Whai having associated thirty other men in this place with himself for thirty years</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 xml:space="preserve"> prayer, he disappeared in Kung-Nak-Say, and there has been a tradition of continuous prayer ever since</w:t>
      </w:r>
      <w:r w:rsidRPr="002224B6">
        <w:rPr>
          <w:rFonts w:ascii="Times New Roman" w:eastAsia="굴림" w:hAnsi="Times New Roman" w:cs="Times New Roman"/>
          <w:color w:val="auto"/>
          <w:sz w:val="22"/>
          <w:szCs w:val="22"/>
          <w:lang w:eastAsia="ko-KR"/>
        </w:rPr>
        <w:t>).</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Another account says that the monastery was founded about A. D. 520</w:t>
      </w:r>
      <w:r w:rsidRPr="002224B6">
        <w:rPr>
          <w:rFonts w:ascii="Times New Roman" w:eastAsia="굴림" w:hAnsi="Times New Roman" w:cs="Times New Roman" w:hint="eastAsia"/>
          <w:color w:val="auto"/>
          <w:sz w:val="22"/>
          <w:szCs w:val="22"/>
          <w:lang w:eastAsia="ko-KR"/>
        </w:rPr>
        <w:t>，</w:t>
      </w:r>
      <w:r w:rsidRPr="002224B6">
        <w:rPr>
          <w:rFonts w:ascii="Times New Roman" w:eastAsia="굴림" w:hAnsi="Times New Roman" w:cs="Times New Roman" w:hint="eastAsia"/>
          <w:color w:val="auto"/>
          <w:sz w:val="22"/>
          <w:szCs w:val="22"/>
          <w:lang w:eastAsia="ko-KR"/>
        </w:rPr>
        <w:t>and that a Chinese named A-Do-Wha-Saing (</w:t>
      </w:r>
      <w:r w:rsidRPr="002224B6">
        <w:rPr>
          <w:rFonts w:ascii="Times New Roman" w:eastAsia="굴림" w:hAnsi="Times New Roman" w:cs="Times New Roman" w:hint="eastAsia"/>
          <w:color w:val="auto"/>
          <w:sz w:val="22"/>
          <w:szCs w:val="22"/>
          <w:lang w:eastAsia="ko-KR"/>
        </w:rPr>
        <w:t>阿道和尙아도화샹</w:t>
      </w:r>
      <w:r w:rsidRPr="002224B6">
        <w:rPr>
          <w:rFonts w:ascii="Times New Roman" w:eastAsia="굴림" w:hAnsi="Times New Roman" w:cs="Times New Roman" w:hint="eastAsia"/>
          <w:color w:val="auto"/>
          <w:sz w:val="22"/>
          <w:szCs w:val="22"/>
          <w:lang w:eastAsia="ko-KR"/>
        </w:rPr>
        <w:t>) first came to this site; but tradition is stronger in favour of Pal-Jing Pop-Sa, who founded the temple with thirty monks. They meditated for thirty years in this spot, and at last Amida came and took them away</w:t>
      </w:r>
      <w:r w:rsidRPr="002224B6">
        <w:rPr>
          <w:rFonts w:ascii="Times New Roman" w:eastAsia="굴림" w:hAnsi="Times New Roman" w:cs="Times New Roman" w:hint="eastAsia"/>
          <w:color w:val="auto"/>
          <w:sz w:val="22"/>
          <w:szCs w:val="22"/>
          <w:lang w:eastAsia="ko-KR"/>
        </w:rPr>
        <w:t>；</w:t>
      </w:r>
      <w:r w:rsidRPr="002224B6">
        <w:rPr>
          <w:rFonts w:ascii="Times New Roman" w:eastAsia="굴림" w:hAnsi="Times New Roman" w:cs="Times New Roman" w:hint="eastAsia"/>
          <w:color w:val="auto"/>
          <w:sz w:val="22"/>
          <w:szCs w:val="22"/>
          <w:lang w:eastAsia="ko-KR"/>
        </w:rPr>
        <w:t>but Pal-Jing-Pop-Sa refused to go, saying he must first save others. Amida came several times for him and at last persuaded him to leave.</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A third account says that the original name of the temple was Won-Kak Sa.</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In a. D. 758 in the first year of Tang-Suk-Chong (</w:t>
      </w:r>
      <w:r w:rsidRPr="002224B6">
        <w:rPr>
          <w:rFonts w:ascii="Times New Roman" w:eastAsia="굴림" w:hAnsi="Times New Roman" w:cs="Times New Roman" w:hint="eastAsia"/>
          <w:color w:val="auto"/>
          <w:sz w:val="22"/>
          <w:szCs w:val="22"/>
          <w:lang w:eastAsia="ko-KR"/>
        </w:rPr>
        <w:t>唐肅宗당숙종</w:t>
      </w:r>
      <w:r w:rsidRPr="002224B6">
        <w:rPr>
          <w:rFonts w:ascii="Times New Roman" w:eastAsia="굴림" w:hAnsi="Times New Roman" w:cs="Times New Roman" w:hint="eastAsia"/>
          <w:color w:val="auto"/>
          <w:sz w:val="22"/>
          <w:szCs w:val="22"/>
          <w:lang w:eastAsia="ko-KR"/>
        </w:rPr>
        <w:t>), Pal-Jing-Pop-Sa founded his Mi-T</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ha-Man-Il-Whai (</w:t>
      </w:r>
      <w:r w:rsidRPr="002224B6">
        <w:rPr>
          <w:rFonts w:ascii="Times New Roman" w:eastAsia="굴림" w:hAnsi="Times New Roman" w:cs="Times New Roman" w:hint="eastAsia"/>
          <w:color w:val="auto"/>
          <w:sz w:val="22"/>
          <w:szCs w:val="22"/>
          <w:lang w:eastAsia="ko-KR"/>
        </w:rPr>
        <w:t>彌陀萬日會미타만일회</w:t>
      </w:r>
      <w:r w:rsidRPr="002224B6">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The Society for Meditating ten thousand days</w:t>
      </w:r>
      <w:r>
        <w:rPr>
          <w:rFonts w:ascii="Times New Roman" w:eastAsia="굴림" w:hAnsi="Times New Roman" w:cs="Times New Roman"/>
          <w:color w:val="auto"/>
          <w:sz w:val="22"/>
          <w:szCs w:val="22"/>
          <w:lang w:eastAsia="ko-KR"/>
        </w:rPr>
        <w:t>”</w:t>
      </w:r>
      <w:r w:rsidRPr="002224B6">
        <w:rPr>
          <w:rFonts w:ascii="Times New Roman" w:eastAsia="굴림" w:hAnsi="Times New Roman" w:cs="Times New Roman" w:hint="eastAsia"/>
          <w:color w:val="auto"/>
          <w:sz w:val="22"/>
          <w:szCs w:val="22"/>
          <w:lang w:eastAsia="ko-KR"/>
        </w:rPr>
        <w:t xml:space="preserve"> and after twenty-one years his thirty companions were suddenly translated to paradise, a</w:t>
      </w:r>
      <w:r w:rsidRPr="002224B6">
        <w:rPr>
          <w:rFonts w:ascii="Times New Roman" w:eastAsia="굴림" w:hAnsi="Times New Roman" w:cs="Times New Roman"/>
          <w:color w:val="auto"/>
          <w:sz w:val="22"/>
          <w:szCs w:val="22"/>
          <w:lang w:eastAsia="ko-KR"/>
        </w:rPr>
        <w:t>nd the name of his monastery changed to Soh-Pong-Sa, then to Ken- Pon-Sa.</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hint="eastAsia"/>
          <w:color w:val="auto"/>
          <w:sz w:val="22"/>
          <w:szCs w:val="22"/>
          <w:lang w:eastAsia="ko-KR"/>
        </w:rPr>
        <w:t>In A. D. 1465 King Syei-Cho (</w:t>
      </w:r>
      <w:r w:rsidRPr="002224B6">
        <w:rPr>
          <w:rFonts w:ascii="Times New Roman" w:eastAsia="굴림" w:hAnsi="Times New Roman" w:cs="Times New Roman" w:hint="eastAsia"/>
          <w:color w:val="auto"/>
          <w:sz w:val="22"/>
          <w:szCs w:val="22"/>
          <w:lang w:eastAsia="ko-KR"/>
        </w:rPr>
        <w:t>世祖세조</w:t>
      </w:r>
      <w:r w:rsidRPr="002224B6">
        <w:rPr>
          <w:rFonts w:ascii="Times New Roman" w:eastAsia="굴림" w:hAnsi="Times New Roman" w:cs="Times New Roman" w:hint="eastAsia"/>
          <w:color w:val="auto"/>
          <w:sz w:val="22"/>
          <w:szCs w:val="22"/>
          <w:lang w:eastAsia="ko-KR"/>
        </w:rPr>
        <w:t>) paid a famous visit here, giving the monastery great privileges which were confirmed by later kings. The relics were stolen by the Japanese in A. D. 1592. In 1846 a great forest fire destroyed many of the buildings.</w:t>
      </w:r>
    </w:p>
    <w:p w:rsidR="00411FEA" w:rsidRPr="002224B6"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In 1878 a terrible fire practically wiped out the monastery, 3,183 kan of buildings being destroyed. After this only two-thirds of the buildings were repaired.</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2224B6">
        <w:rPr>
          <w:rFonts w:ascii="Times New Roman" w:eastAsia="굴림" w:hAnsi="Times New Roman" w:cs="Times New Roman"/>
          <w:color w:val="auto"/>
          <w:sz w:val="22"/>
          <w:szCs w:val="22"/>
          <w:lang w:eastAsia="ko-KR"/>
        </w:rPr>
        <w:t>The monastery is a collection of at least four great monasteries, each complete in itself with a Great Chamber and also—which is uncommon—separate studies for each monk, from twenty to forty in each building. There is a large burying-ground full of Poo-Tau (cone-shaped tombstones) about 1/4 mile before reaching the main buildings.</w:t>
      </w:r>
    </w:p>
    <w:p w:rsidR="00411FEA" w:rsidRDefault="00411FEA" w:rsidP="00411FEA">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69B5091B" wp14:editId="612B52BC">
            <wp:extent cx="2065020" cy="3598545"/>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65020" cy="3598545"/>
                    </a:xfrm>
                    <a:prstGeom prst="rect">
                      <a:avLst/>
                    </a:prstGeom>
                    <a:noFill/>
                    <a:ln w="9525">
                      <a:noFill/>
                      <a:miter lim="800000"/>
                      <a:headEnd/>
                      <a:tailEnd/>
                    </a:ln>
                  </pic:spPr>
                </pic:pic>
              </a:graphicData>
            </a:graphic>
          </wp:inline>
        </w:drawing>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PLATE 3.</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color w:val="auto"/>
          <w:sz w:val="22"/>
          <w:szCs w:val="22"/>
          <w:lang w:eastAsia="ko-KR"/>
        </w:rPr>
        <w:t>Pinus densiflora</w:t>
      </w:r>
      <w:r>
        <w:rPr>
          <w:rFonts w:ascii="Times New Roman" w:eastAsia="굴림" w:hAnsi="Times New Roman" w:cs="Times New Roman"/>
          <w:color w:val="auto"/>
          <w:sz w:val="22"/>
          <w:szCs w:val="22"/>
          <w:lang w:eastAsia="ko-KR"/>
        </w:rPr>
        <w:t>”</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on the East Coast Road between</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Kan-Song (</w:t>
      </w:r>
      <w:r w:rsidRPr="00FD3763">
        <w:rPr>
          <w:rFonts w:ascii="Times New Roman" w:eastAsia="굴림" w:hAnsi="Times New Roman" w:cs="Times New Roman" w:hint="eastAsia"/>
          <w:color w:val="auto"/>
          <w:sz w:val="22"/>
          <w:szCs w:val="22"/>
          <w:lang w:eastAsia="ko-KR"/>
        </w:rPr>
        <w:t>秆城</w:t>
      </w:r>
      <w:r w:rsidRPr="00FD3763">
        <w:rPr>
          <w:rFonts w:ascii="Times New Roman" w:eastAsia="굴림" w:hAnsi="Times New Roman" w:cs="Times New Roman"/>
          <w:color w:val="auto"/>
          <w:sz w:val="22"/>
          <w:szCs w:val="22"/>
          <w:lang w:eastAsia="ko-KR"/>
        </w:rPr>
        <w:t>) and Hang-To-Won (</w:t>
      </w:r>
      <w:r w:rsidRPr="00FD3763">
        <w:rPr>
          <w:rFonts w:ascii="Times New Roman" w:eastAsia="굴림" w:hAnsi="Times New Roman" w:cs="Times New Roman" w:hint="eastAsia"/>
          <w:color w:val="auto"/>
          <w:sz w:val="22"/>
          <w:szCs w:val="22"/>
          <w:lang w:eastAsia="ko-KR"/>
        </w:rPr>
        <w:t>杏桃源</w:t>
      </w:r>
      <w:r w:rsidRPr="00FD3763">
        <w:rPr>
          <w:rFonts w:ascii="Times New Roman" w:eastAsia="굴림" w:hAnsi="Times New Roman" w:cs="Times New Roman"/>
          <w:color w:val="auto"/>
          <w:sz w:val="22"/>
          <w:szCs w:val="22"/>
          <w:lang w:eastAsia="ko-KR"/>
        </w:rPr>
        <w:t>)</w:t>
      </w:r>
    </w:p>
    <w:p w:rsidR="00411FEA" w:rsidRDefault="00411FEA" w:rsidP="00411FEA">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5611CEC9" wp14:editId="0436E2B8">
            <wp:extent cx="2011680" cy="3594100"/>
            <wp:effectExtent l="19050" t="0" r="762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011680" cy="3594100"/>
                    </a:xfrm>
                    <a:prstGeom prst="rect">
                      <a:avLst/>
                    </a:prstGeom>
                    <a:noFill/>
                    <a:ln w="9525">
                      <a:noFill/>
                      <a:miter lim="800000"/>
                      <a:headEnd/>
                      <a:tailEnd/>
                    </a:ln>
                  </pic:spPr>
                </pic:pic>
              </a:graphicData>
            </a:graphic>
          </wp:inline>
        </w:drawing>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PLATE 4.</w:t>
      </w:r>
    </w:p>
    <w:p w:rsidR="00411FEA" w:rsidRDefault="00411FEA" w:rsidP="00411FEA">
      <w:pPr>
        <w:widowControl w:val="0"/>
        <w:autoSpaceDE w:val="0"/>
        <w:autoSpaceDN w:val="0"/>
        <w:adjustRightInd w:val="0"/>
        <w:ind w:firstLineChars="400" w:firstLine="880"/>
        <w:jc w:val="both"/>
        <w:rPr>
          <w:rFonts w:hint="eastAsia"/>
          <w:lang w:eastAsia="ko-KR"/>
        </w:rPr>
      </w:pPr>
      <w:r w:rsidRPr="00FD3763">
        <w:rPr>
          <w:rFonts w:ascii="Times New Roman" w:eastAsia="굴림" w:hAnsi="Times New Roman" w:cs="Times New Roman" w:hint="eastAsia"/>
          <w:color w:val="auto"/>
          <w:sz w:val="22"/>
          <w:szCs w:val="22"/>
          <w:lang w:eastAsia="ko-KR"/>
        </w:rPr>
        <w:lastRenderedPageBreak/>
        <w:t>The Temple of O-Sei-Am (</w:t>
      </w:r>
      <w:r w:rsidRPr="00FD3763">
        <w:rPr>
          <w:rFonts w:ascii="Times New Roman" w:eastAsia="굴림" w:hAnsi="Times New Roman" w:cs="Times New Roman" w:hint="eastAsia"/>
          <w:color w:val="auto"/>
          <w:sz w:val="22"/>
          <w:szCs w:val="22"/>
          <w:lang w:eastAsia="ko-KR"/>
        </w:rPr>
        <w:t>五法鬼</w:t>
      </w:r>
      <w:r w:rsidRPr="00FD3763">
        <w:rPr>
          <w:rFonts w:ascii="Times New Roman" w:eastAsia="굴림" w:hAnsi="Times New Roman" w:cs="Times New Roman" w:hint="eastAsia"/>
          <w:color w:val="auto"/>
          <w:sz w:val="22"/>
          <w:szCs w:val="22"/>
          <w:lang w:eastAsia="ko-KR"/>
        </w:rPr>
        <w:t>) in the Mountains of Sul-Ak (</w:t>
      </w:r>
      <w:r w:rsidRPr="00FD3763">
        <w:rPr>
          <w:rFonts w:ascii="Times New Roman" w:eastAsia="굴림" w:hAnsi="Times New Roman" w:cs="Times New Roman" w:hint="eastAsia"/>
          <w:color w:val="auto"/>
          <w:sz w:val="22"/>
          <w:szCs w:val="22"/>
          <w:lang w:eastAsia="ko-KR"/>
        </w:rPr>
        <w:t>雪岳山</w:t>
      </w:r>
      <w:r w:rsidRPr="00FD3763">
        <w:rPr>
          <w:rFonts w:ascii="Times New Roman" w:eastAsia="굴림" w:hAnsi="Times New Roman" w:cs="Times New Roman" w:hint="eastAsia"/>
          <w:color w:val="auto"/>
          <w:sz w:val="22"/>
          <w:szCs w:val="22"/>
          <w:lang w:eastAsia="ko-KR"/>
        </w:rPr>
        <w:t>)</w:t>
      </w:r>
      <w:r w:rsidRPr="00FD3763">
        <w:t xml:space="preserve"> </w:t>
      </w:r>
    </w:p>
    <w:p w:rsidR="00411FEA" w:rsidRDefault="00411FEA" w:rsidP="00411FEA">
      <w:pPr>
        <w:widowControl w:val="0"/>
        <w:autoSpaceDE w:val="0"/>
        <w:autoSpaceDN w:val="0"/>
        <w:adjustRightInd w:val="0"/>
        <w:jc w:val="both"/>
        <w:rPr>
          <w:rFonts w:hint="eastAsia"/>
          <w:lang w:eastAsia="ko-KR"/>
        </w:rPr>
      </w:pPr>
    </w:p>
    <w:p w:rsidR="00411FEA" w:rsidRDefault="00411FEA" w:rsidP="00411FEA">
      <w:pPr>
        <w:widowControl w:val="0"/>
        <w:autoSpaceDE w:val="0"/>
        <w:autoSpaceDN w:val="0"/>
        <w:adjustRightInd w:val="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w:t>
      </w:r>
      <w:r w:rsidRPr="00FD3763">
        <w:rPr>
          <w:rFonts w:ascii="Times New Roman" w:eastAsia="굴림" w:hAnsi="Times New Roman" w:cs="Times New Roman"/>
          <w:color w:val="auto"/>
          <w:sz w:val="22"/>
          <w:szCs w:val="22"/>
          <w:lang w:eastAsia="ko-KR"/>
        </w:rPr>
        <w:t>]</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In approaching the buildings the deep gully is seen to be crossed by an arched bridge on the right, leading to a large group which formed the original monastery composed of a large quadrangle with the Tai-Oung-Chun (</w:t>
      </w:r>
      <w:r w:rsidRPr="00FD3763">
        <w:rPr>
          <w:rFonts w:ascii="Times New Roman" w:eastAsia="굴림" w:hAnsi="Times New Roman" w:cs="Times New Roman" w:hint="eastAsia"/>
          <w:color w:val="auto"/>
          <w:sz w:val="22"/>
          <w:szCs w:val="22"/>
          <w:lang w:eastAsia="ko-KR"/>
        </w:rPr>
        <w:t>大雄殿대웅전</w:t>
      </w:r>
      <w:r w:rsidRPr="00FD3763">
        <w:rPr>
          <w:rFonts w:ascii="Times New Roman" w:eastAsia="굴림" w:hAnsi="Times New Roman" w:cs="Times New Roman" w:hint="eastAsia"/>
          <w:color w:val="auto"/>
          <w:sz w:val="22"/>
          <w:szCs w:val="22"/>
          <w:lang w:eastAsia="ko-KR"/>
        </w:rPr>
        <w:t>) on the far side, and a handsome Numaru (</w:t>
      </w:r>
      <w:r w:rsidRPr="00FD3763">
        <w:rPr>
          <w:rFonts w:ascii="Times New Roman" w:eastAsia="굴림" w:hAnsi="Times New Roman" w:cs="Times New Roman" w:hint="eastAsia"/>
          <w:color w:val="auto"/>
          <w:sz w:val="22"/>
          <w:szCs w:val="22"/>
          <w:lang w:eastAsia="ko-KR"/>
        </w:rPr>
        <w:t>누마루</w:t>
      </w:r>
      <w:r w:rsidRPr="00FD3763">
        <w:rPr>
          <w:rFonts w:ascii="Times New Roman" w:eastAsia="굴림" w:hAnsi="Times New Roman" w:cs="Times New Roman" w:hint="eastAsia"/>
          <w:color w:val="auto"/>
          <w:sz w:val="22"/>
          <w:szCs w:val="22"/>
          <w:lang w:eastAsia="ko-KR"/>
        </w:rPr>
        <w:t>) on the other side. Right and left are two Great Chambers, of which that on the left is now used as a boys</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 hostel for the seventy students in the temple school, and that on the right is called the Man-Il-Whoi-Chun (</w:t>
      </w:r>
      <w:r w:rsidRPr="00FD3763">
        <w:rPr>
          <w:rFonts w:ascii="Times New Roman" w:eastAsia="굴림" w:hAnsi="Times New Roman" w:cs="Times New Roman" w:hint="eastAsia"/>
          <w:color w:val="auto"/>
          <w:sz w:val="22"/>
          <w:szCs w:val="22"/>
          <w:lang w:eastAsia="ko-KR"/>
        </w:rPr>
        <w:t>萬曰會殿만일회년</w:t>
      </w:r>
      <w:r w:rsidRPr="00FD3763">
        <w:rPr>
          <w:rFonts w:ascii="Times New Roman" w:eastAsia="굴림" w:hAnsi="Times New Roman" w:cs="Times New Roman" w:hint="eastAsia"/>
          <w:color w:val="auto"/>
          <w:sz w:val="22"/>
          <w:szCs w:val="22"/>
          <w:lang w:eastAsia="ko-KR"/>
        </w:rPr>
        <w:t>) (in memory of the founder</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s devotions). Opening out of this is a special Hall of Meditation, besides the special studies for the monks. East of the Tah-Oung Chun is the Myeng-Poo-Chun (</w:t>
      </w:r>
      <w:r w:rsidRPr="00FD3763">
        <w:rPr>
          <w:rFonts w:ascii="Times New Roman" w:eastAsia="굴림" w:hAnsi="Times New Roman" w:cs="Times New Roman" w:hint="eastAsia"/>
          <w:color w:val="auto"/>
          <w:sz w:val="22"/>
          <w:szCs w:val="22"/>
          <w:lang w:eastAsia="ko-KR"/>
        </w:rPr>
        <w:t>溪府殿명부뎐</w:t>
      </w:r>
      <w:r w:rsidRPr="00FD3763">
        <w:rPr>
          <w:rFonts w:ascii="Times New Roman" w:eastAsia="굴림" w:hAnsi="Times New Roman" w:cs="Times New Roman" w:hint="eastAsia"/>
          <w:color w:val="auto"/>
          <w:sz w:val="22"/>
          <w:szCs w:val="22"/>
          <w:lang w:eastAsia="ko-KR"/>
        </w:rPr>
        <w:t>) with the ten kings, and behind, the Kwan-Eun-Chun with pictures and images of Kwannon (</w:t>
      </w:r>
      <w:r w:rsidRPr="00FD3763">
        <w:rPr>
          <w:rFonts w:ascii="Times New Roman" w:eastAsia="굴림" w:hAnsi="Times New Roman" w:cs="Times New Roman" w:hint="eastAsia"/>
          <w:color w:val="auto"/>
          <w:sz w:val="22"/>
          <w:szCs w:val="22"/>
          <w:lang w:eastAsia="ko-KR"/>
        </w:rPr>
        <w:t>觀昔관음</w:t>
      </w:r>
      <w:r w:rsidRPr="00FD3763">
        <w:rPr>
          <w:rFonts w:ascii="Times New Roman" w:eastAsia="굴림" w:hAnsi="Times New Roman" w:cs="Times New Roman" w:hint="eastAsia"/>
          <w:color w:val="auto"/>
          <w:sz w:val="22"/>
          <w:szCs w:val="22"/>
          <w:lang w:eastAsia="ko-KR"/>
        </w:rPr>
        <w:t>). To the west is the Sa-Sung-Chun (</w:t>
      </w:r>
      <w:r w:rsidRPr="00FD3763">
        <w:rPr>
          <w:rFonts w:ascii="Times New Roman" w:eastAsia="굴림" w:hAnsi="Times New Roman" w:cs="Times New Roman" w:hint="eastAsia"/>
          <w:color w:val="auto"/>
          <w:sz w:val="22"/>
          <w:szCs w:val="22"/>
          <w:lang w:eastAsia="ko-KR"/>
        </w:rPr>
        <w:t>四聖殿시</w:t>
      </w:r>
      <w:r w:rsidRPr="00FD3763">
        <w:rPr>
          <w:rFonts w:ascii="Times New Roman" w:eastAsia="굴림" w:hAnsi="Times New Roman" w:cs="Times New Roman" w:hint="eastAsia"/>
          <w:color w:val="auto"/>
          <w:sz w:val="22"/>
          <w:szCs w:val="22"/>
          <w:lang w:eastAsia="ko-KR"/>
        </w:rPr>
        <w:t>^13) with the sixteen Nahan. Returning to the bridge and proceeding up the stream one finds the Keuk-Nak-Chun (</w:t>
      </w:r>
      <w:r w:rsidRPr="00FD3763">
        <w:rPr>
          <w:rFonts w:ascii="Times New Roman" w:eastAsia="굴림" w:hAnsi="Times New Roman" w:cs="Times New Roman" w:hint="eastAsia"/>
          <w:color w:val="auto"/>
          <w:sz w:val="22"/>
          <w:szCs w:val="22"/>
          <w:lang w:eastAsia="ko-KR"/>
        </w:rPr>
        <w:t>極樂殿극탁</w:t>
      </w:r>
      <w:r w:rsidRPr="00FD3763">
        <w:rPr>
          <w:rFonts w:ascii="Times New Roman" w:eastAsia="굴림" w:hAnsi="Times New Roman" w:cs="Times New Roman" w:hint="eastAsia"/>
          <w:color w:val="auto"/>
          <w:sz w:val="22"/>
          <w:szCs w:val="22"/>
          <w:lang w:eastAsia="ko-KR"/>
        </w:rPr>
        <w:t>13), with the Great Chamber and separate studies. Farther up the stream is the Nak-Soh-Am (</w:t>
      </w:r>
      <w:r w:rsidRPr="00FD3763">
        <w:rPr>
          <w:rFonts w:ascii="Times New Roman" w:eastAsia="굴림" w:hAnsi="Times New Roman" w:cs="Times New Roman" w:hint="eastAsia"/>
          <w:color w:val="auto"/>
          <w:sz w:val="22"/>
          <w:szCs w:val="22"/>
          <w:lang w:eastAsia="ko-KR"/>
        </w:rPr>
        <w:t>樂西庵락셔암</w:t>
      </w:r>
      <w:r w:rsidRPr="00FD3763">
        <w:rPr>
          <w:rFonts w:ascii="Times New Roman" w:eastAsia="굴림" w:hAnsi="Times New Roman" w:cs="Times New Roman" w:hint="eastAsia"/>
          <w:color w:val="auto"/>
          <w:sz w:val="22"/>
          <w:szCs w:val="22"/>
          <w:lang w:eastAsia="ko-KR"/>
        </w:rPr>
        <w:t>), with a similar complement of buildings, in one of which the abbot lives. The Great Chamber is fifteen kan with a kitchen almost as large and a quadrangle of separate studies.</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Farther still, up the stream, is the Pal-Sang-Chun (</w:t>
      </w:r>
      <w:r w:rsidRPr="00FD3763">
        <w:rPr>
          <w:rFonts w:ascii="Times New Roman" w:eastAsia="굴림" w:hAnsi="Times New Roman" w:cs="Times New Roman" w:hint="eastAsia"/>
          <w:color w:val="auto"/>
          <w:sz w:val="22"/>
          <w:szCs w:val="22"/>
          <w:lang w:eastAsia="ko-KR"/>
        </w:rPr>
        <w:t>八相殿팔상뎐</w:t>
      </w:r>
      <w:r w:rsidRPr="00FD3763">
        <w:rPr>
          <w:rFonts w:ascii="Times New Roman" w:eastAsia="굴림" w:hAnsi="Times New Roman" w:cs="Times New Roman" w:hint="eastAsia"/>
          <w:color w:val="auto"/>
          <w:sz w:val="22"/>
          <w:szCs w:val="22"/>
          <w:lang w:eastAsia="ko-KR"/>
        </w:rPr>
        <w:t>), with a temple containing the Pal-Sang (</w:t>
      </w:r>
      <w:r w:rsidRPr="00FD3763">
        <w:rPr>
          <w:rFonts w:ascii="Times New Roman" w:eastAsia="굴림" w:hAnsi="Times New Roman" w:cs="Times New Roman" w:hint="eastAsia"/>
          <w:color w:val="auto"/>
          <w:sz w:val="22"/>
          <w:szCs w:val="22"/>
          <w:lang w:eastAsia="ko-KR"/>
        </w:rPr>
        <w:t>八相팔상</w:t>
      </w:r>
      <w:r w:rsidRPr="00FD3763">
        <w:rPr>
          <w:rFonts w:ascii="Times New Roman" w:eastAsia="굴림" w:hAnsi="Times New Roman" w:cs="Times New Roman" w:hint="eastAsia"/>
          <w:color w:val="auto"/>
          <w:sz w:val="22"/>
          <w:szCs w:val="22"/>
          <w:lang w:eastAsia="ko-KR"/>
        </w:rPr>
        <w:t>) and standing in front of the pagoda beneath which are buried twelve of Buddha</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s teeth. This reliquary is seen through a little window when opened, wh</w:t>
      </w:r>
      <w:r w:rsidRPr="00FD3763">
        <w:rPr>
          <w:rFonts w:ascii="Times New Roman" w:eastAsia="굴림" w:hAnsi="Times New Roman" w:cs="Times New Roman"/>
          <w:color w:val="auto"/>
          <w:sz w:val="22"/>
          <w:szCs w:val="22"/>
          <w:lang w:eastAsia="ko-KR"/>
        </w:rPr>
        <w:t>ich is behind the altar where generally the Buddha stands.</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A table gives a history of these and other relics which were brought from China by Cha-Chang-Pop-Sa (</w:t>
      </w:r>
      <w:r w:rsidRPr="00FD3763">
        <w:rPr>
          <w:rFonts w:ascii="Times New Roman" w:eastAsia="굴림" w:hAnsi="Times New Roman" w:cs="Times New Roman" w:hint="eastAsia"/>
          <w:color w:val="auto"/>
          <w:sz w:val="22"/>
          <w:szCs w:val="22"/>
          <w:lang w:eastAsia="ko-KR"/>
        </w:rPr>
        <w:t>慈藏法師자장법사</w:t>
      </w:r>
      <w:r w:rsidRPr="00FD3763">
        <w:rPr>
          <w:rFonts w:ascii="Times New Roman" w:eastAsia="굴림" w:hAnsi="Times New Roman" w:cs="Times New Roman" w:hint="eastAsia"/>
          <w:color w:val="auto"/>
          <w:sz w:val="22"/>
          <w:szCs w:val="22"/>
          <w:lang w:eastAsia="ko-KR"/>
        </w:rPr>
        <w:t>) in A. D. 638, the twelfth year of Chong-Kwan (</w:t>
      </w:r>
      <w:r w:rsidRPr="00FD3763">
        <w:rPr>
          <w:rFonts w:ascii="Times New Roman" w:eastAsia="굴림" w:hAnsi="Times New Roman" w:cs="Times New Roman" w:hint="eastAsia"/>
          <w:color w:val="auto"/>
          <w:sz w:val="22"/>
          <w:szCs w:val="22"/>
          <w:lang w:eastAsia="ko-KR"/>
        </w:rPr>
        <w:t>貞觀졍관</w:t>
      </w:r>
      <w:r w:rsidRPr="00FD3763">
        <w:rPr>
          <w:rFonts w:ascii="Times New Roman" w:eastAsia="굴림" w:hAnsi="Times New Roman" w:cs="Times New Roman" w:hint="eastAsia"/>
          <w:color w:val="auto"/>
          <w:sz w:val="22"/>
          <w:szCs w:val="22"/>
          <w:lang w:eastAsia="ko-KR"/>
        </w:rPr>
        <w:t>). They were taken by the Japanese.in Im-Jin-Wah</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Ran (</w:t>
      </w:r>
      <w:r w:rsidRPr="00FD3763">
        <w:rPr>
          <w:rFonts w:ascii="Times New Roman" w:eastAsia="굴림" w:hAnsi="Times New Roman" w:cs="Times New Roman" w:hint="eastAsia"/>
          <w:color w:val="auto"/>
          <w:sz w:val="22"/>
          <w:szCs w:val="22"/>
          <w:lang w:eastAsia="ko-KR"/>
        </w:rPr>
        <w:t>壬辰倭亂임진왜란</w:t>
      </w:r>
      <w:r w:rsidRPr="00FD3763">
        <w:rPr>
          <w:rFonts w:ascii="Times New Roman" w:eastAsia="굴림" w:hAnsi="Times New Roman" w:cs="Times New Roman" w:hint="eastAsia"/>
          <w:color w:val="auto"/>
          <w:sz w:val="22"/>
          <w:szCs w:val="22"/>
          <w:lang w:eastAsia="ko-KR"/>
        </w:rPr>
        <w:t>), the teeth alone being recovered by</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Sa-Myeng-Tah Sa (</w:t>
      </w:r>
      <w:r w:rsidRPr="00FD3763">
        <w:rPr>
          <w:rFonts w:ascii="Times New Roman" w:eastAsia="굴림" w:hAnsi="Times New Roman" w:cs="Times New Roman" w:hint="eastAsia"/>
          <w:color w:val="auto"/>
          <w:sz w:val="22"/>
          <w:szCs w:val="22"/>
          <w:lang w:eastAsia="ko-KR"/>
        </w:rPr>
        <w:t>四漠大師사명대사</w:t>
      </w:r>
      <w:r w:rsidRPr="00FD3763">
        <w:rPr>
          <w:rFonts w:ascii="Times New Roman" w:eastAsia="굴림" w:hAnsi="Times New Roman" w:cs="Times New Roman" w:hint="eastAsia"/>
          <w:color w:val="auto"/>
          <w:sz w:val="22"/>
          <w:szCs w:val="22"/>
          <w:lang w:eastAsia="ko-KR"/>
        </w:rPr>
        <w:t>), who was sent to</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Japan as an envoy by the king. Adjoining this is a hall with</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forty-three portraits of fa</w:t>
      </w:r>
      <w:r>
        <w:rPr>
          <w:rFonts w:ascii="Times New Roman" w:eastAsia="굴림" w:hAnsi="Times New Roman" w:cs="Times New Roman"/>
          <w:color w:val="auto"/>
          <w:sz w:val="22"/>
          <w:szCs w:val="22"/>
          <w:lang w:eastAsia="ko-KR"/>
        </w:rPr>
        <w:t>mous abbots of this temple, the</w:t>
      </w:r>
      <w:r w:rsidRPr="00FD3763">
        <w:t xml:space="preserve"> </w:t>
      </w: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8</w:t>
      </w: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most important being that of the founder, Pal-Jing-Pop-Sa, painted by Soh-San-Tah-Sa and Soh-Myeng-Tah-Sa.</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On Saturday, June 9th, we climbed up to Po-Rim-Am (</w:t>
      </w:r>
      <w:r w:rsidRPr="00FD3763">
        <w:rPr>
          <w:rFonts w:ascii="Times New Roman" w:eastAsia="굴림" w:hAnsi="Times New Roman" w:cs="Times New Roman" w:hint="eastAsia"/>
          <w:color w:val="auto"/>
          <w:sz w:val="22"/>
          <w:szCs w:val="22"/>
          <w:lang w:eastAsia="ko-KR"/>
        </w:rPr>
        <w:t>普林庵보림암</w:t>
      </w:r>
      <w:r w:rsidRPr="00FD3763">
        <w:rPr>
          <w:rFonts w:ascii="Times New Roman" w:eastAsia="굴림" w:hAnsi="Times New Roman" w:cs="Times New Roman" w:hint="eastAsia"/>
          <w:color w:val="auto"/>
          <w:sz w:val="22"/>
          <w:szCs w:val="22"/>
          <w:lang w:eastAsia="ko-KR"/>
        </w:rPr>
        <w:t>) behind Ken-Pong-Sa--</w:t>
      </w:r>
      <w:r w:rsidRPr="00FD3763">
        <w:rPr>
          <w:rFonts w:ascii="Times New Roman" w:eastAsia="굴림" w:hAnsi="Times New Roman" w:cs="Times New Roman" w:hint="eastAsia"/>
          <w:color w:val="auto"/>
          <w:sz w:val="22"/>
          <w:szCs w:val="22"/>
          <w:lang w:eastAsia="ko-KR"/>
        </w:rPr>
        <w:t>一</w:t>
      </w:r>
      <w:r w:rsidRPr="00FD3763">
        <w:rPr>
          <w:rFonts w:ascii="Times New Roman" w:eastAsia="굴림" w:hAnsi="Times New Roman" w:cs="Times New Roman" w:hint="eastAsia"/>
          <w:color w:val="auto"/>
          <w:sz w:val="22"/>
          <w:szCs w:val="22"/>
          <w:lang w:eastAsia="ko-KR"/>
        </w:rPr>
        <w:t>most romantic climb up the valley to a monastery situated on a precipice. Here we were wrapped in a mist but we were able to see the beautiful waterfall below us. There were tw</w:t>
      </w:r>
      <w:r w:rsidRPr="00FD3763">
        <w:rPr>
          <w:rFonts w:ascii="Times New Roman" w:eastAsia="굴림" w:hAnsi="Times New Roman" w:cs="Times New Roman"/>
          <w:color w:val="auto"/>
          <w:sz w:val="22"/>
          <w:szCs w:val="22"/>
          <w:lang w:eastAsia="ko-KR"/>
        </w:rPr>
        <w:t>o monks in this small temple but generally only one resides there.</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In the evening, after returning to Ken-Pong-Sa, the abbot brought out his books for us to see and gave us the history of the monastery. Sunday, June 10th: still very misty.</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We left Ken-Pong-Sa at about 9.00 a. m. and reached Kan-Song-Eup at about 11:00 a. m. Left Kan-Song-Eup at about 11:30 a. m. and walked 20 li by the sea, paddling all the way, to a place called O-Ho-Ri (</w:t>
      </w:r>
      <w:r w:rsidRPr="00FD3763">
        <w:rPr>
          <w:rFonts w:ascii="Times New Roman" w:eastAsia="굴림" w:hAnsi="Times New Roman" w:cs="Times New Roman" w:hint="eastAsia"/>
          <w:color w:val="auto"/>
          <w:sz w:val="22"/>
          <w:szCs w:val="22"/>
          <w:lang w:eastAsia="ko-KR"/>
        </w:rPr>
        <w:t>五湖里오호리</w:t>
      </w:r>
      <w:r w:rsidRPr="00FD3763">
        <w:rPr>
          <w:rFonts w:ascii="Times New Roman" w:eastAsia="굴림" w:hAnsi="Times New Roman" w:cs="Times New Roman" w:hint="eastAsia"/>
          <w:color w:val="auto"/>
          <w:sz w:val="22"/>
          <w:szCs w:val="22"/>
          <w:lang w:eastAsia="ko-KR"/>
        </w:rPr>
        <w:t>), where</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we lunched, and left again at 3.00 p. m. and walked 20 li to a village called Hang-To-Won (</w:t>
      </w:r>
      <w:r w:rsidRPr="00FD3763">
        <w:rPr>
          <w:rFonts w:ascii="Times New Roman" w:eastAsia="굴림" w:hAnsi="Times New Roman" w:cs="Times New Roman" w:hint="eastAsia"/>
          <w:color w:val="auto"/>
          <w:sz w:val="22"/>
          <w:szCs w:val="22"/>
          <w:lang w:eastAsia="ko-KR"/>
        </w:rPr>
        <w:t>杏桃源행도원</w:t>
      </w:r>
      <w:r w:rsidRPr="00FD3763">
        <w:rPr>
          <w:rFonts w:ascii="Times New Roman" w:eastAsia="굴림" w:hAnsi="Times New Roman" w:cs="Times New Roman" w:hint="eastAsia"/>
          <w:color w:val="auto"/>
          <w:sz w:val="22"/>
          <w:szCs w:val="22"/>
          <w:lang w:eastAsia="ko-KR"/>
        </w:rPr>
        <w:t>) at the foot of the Sai-Ryeng (</w:t>
      </w:r>
      <w:r w:rsidRPr="00FD3763">
        <w:rPr>
          <w:rFonts w:ascii="Times New Roman" w:eastAsia="굴림" w:hAnsi="Times New Roman" w:cs="Times New Roman" w:hint="eastAsia"/>
          <w:color w:val="auto"/>
          <w:sz w:val="22"/>
          <w:szCs w:val="22"/>
          <w:lang w:eastAsia="ko-KR"/>
        </w:rPr>
        <w:t>大間嶺대간령</w:t>
      </w:r>
      <w:r w:rsidRPr="00FD3763">
        <w:rPr>
          <w:rFonts w:ascii="Times New Roman" w:eastAsia="굴림" w:hAnsi="Times New Roman" w:cs="Times New Roman" w:hint="eastAsia"/>
          <w:color w:val="auto"/>
          <w:sz w:val="22"/>
          <w:szCs w:val="22"/>
          <w:lang w:eastAsia="ko-KR"/>
        </w:rPr>
        <w:t>). Here we slept. Heavy mist</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and clouds all night</w:t>
      </w:r>
      <w:r w:rsidRPr="00FD3763">
        <w:rPr>
          <w:rFonts w:ascii="Times New Roman" w:eastAsia="굴림" w:hAnsi="Times New Roman" w:cs="Times New Roman"/>
          <w:color w:val="auto"/>
          <w:sz w:val="22"/>
          <w:szCs w:val="22"/>
          <w:lang w:eastAsia="ko-KR"/>
        </w:rPr>
        <w:tab/>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We left at 7:00 a. m. on Monday, June 11th; a steep climb up Sai-Ryeng (barometer, 2,600 feet) through dripping clouds; beautiful vegetation, flowering magnolias, styrax and syringa, and reached the top of the pass at about 10:00</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a. m. The weather was quite clear on the other side of the pass.</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A gradual descent by Ch</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ang-Whai and Yong-Tay-Ri to Ka-P</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yek on the Seoul road. We lunched at Ka-P</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yek, then turned on the left, up the romantic Paik-Tam (</w:t>
      </w:r>
      <w:r w:rsidRPr="00FD3763">
        <w:rPr>
          <w:rFonts w:ascii="Times New Roman" w:eastAsia="굴림" w:hAnsi="Times New Roman" w:cs="Times New Roman" w:hint="eastAsia"/>
          <w:color w:val="auto"/>
          <w:sz w:val="22"/>
          <w:szCs w:val="22"/>
          <w:lang w:eastAsia="ko-KR"/>
        </w:rPr>
        <w:t>百潭백담</w:t>
      </w:r>
      <w:r w:rsidRPr="00FD3763">
        <w:rPr>
          <w:rFonts w:ascii="Times New Roman" w:eastAsia="굴림" w:hAnsi="Times New Roman" w:cs="Times New Roman" w:hint="eastAsia"/>
          <w:color w:val="auto"/>
          <w:sz w:val="22"/>
          <w:szCs w:val="22"/>
          <w:lang w:eastAsia="ko-KR"/>
        </w:rPr>
        <w:t>) Valley (</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The Valley of one hundred pools</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 for 200 yards the road pegged on the cliff, then up </w:t>
      </w:r>
      <w:r w:rsidRPr="00FD3763">
        <w:rPr>
          <w:rFonts w:ascii="Times New Roman" w:eastAsia="굴림" w:hAnsi="Times New Roman" w:cs="Times New Roman"/>
          <w:color w:val="auto"/>
          <w:sz w:val="22"/>
          <w:szCs w:val="22"/>
          <w:lang w:eastAsia="ko-KR"/>
        </w:rPr>
        <w:t>25 li to Paik-Tam-Sa (</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color w:val="auto"/>
          <w:sz w:val="22"/>
          <w:szCs w:val="22"/>
          <w:lang w:eastAsia="ko-KR"/>
        </w:rPr>
        <w:t>The temple of one hundred pools</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color w:val="auto"/>
          <w:sz w:val="22"/>
          <w:szCs w:val="22"/>
          <w:lang w:eastAsia="ko-KR"/>
        </w:rPr>
        <w:t>).</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 xml:space="preserve">The evening clouded again, with thunder and lightning at night The monastery and surroundings (about 2,000 feet) uninteresting. Recently rebuilt </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 xml:space="preserve">On Tuesday, June 12th, we left Paik-Tam-Sa at 9:30 a. m. A lovely day. Passed up a romantic </w:t>
      </w:r>
      <w:r w:rsidRPr="00FD3763">
        <w:rPr>
          <w:rFonts w:ascii="Times New Roman" w:eastAsia="굴림" w:hAnsi="Times New Roman" w:cs="Times New Roman"/>
          <w:color w:val="auto"/>
          <w:sz w:val="22"/>
          <w:szCs w:val="22"/>
          <w:lang w:eastAsia="ko-KR"/>
        </w:rPr>
        <w:lastRenderedPageBreak/>
        <w:t xml:space="preserve">gorge full of pools as far as Yong-Si Am </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color w:val="auto"/>
          <w:sz w:val="22"/>
          <w:szCs w:val="22"/>
          <w:lang w:eastAsia="ko-KR"/>
        </w:rPr>
        <w:t>The Temple of the Long Arrow</w:t>
      </w:r>
      <w:r>
        <w:rPr>
          <w:rFonts w:ascii="Times New Roman" w:eastAsia="굴림" w:hAnsi="Times New Roman" w:cs="Times New Roman"/>
          <w:color w:val="auto"/>
          <w:sz w:val="22"/>
          <w:szCs w:val="22"/>
          <w:lang w:eastAsia="ko-KR"/>
        </w:rPr>
        <w:t>”</w:t>
      </w:r>
    </w:p>
    <w:p w:rsidR="00411FEA" w:rsidRDefault="00411FEA" w:rsidP="00411FEA">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48A45D52" wp14:editId="649D00A2">
            <wp:extent cx="2153285" cy="3598545"/>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153285" cy="3598545"/>
                    </a:xfrm>
                    <a:prstGeom prst="rect">
                      <a:avLst/>
                    </a:prstGeom>
                    <a:noFill/>
                    <a:ln w="9525">
                      <a:noFill/>
                      <a:miter lim="800000"/>
                      <a:headEnd/>
                      <a:tailEnd/>
                    </a:ln>
                  </pic:spPr>
                </pic:pic>
              </a:graphicData>
            </a:graphic>
          </wp:inline>
        </w:drawing>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PLATE 5.</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Buddhist Monks at the Temple of O-Sai-Am</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五歲庵</w:t>
      </w:r>
      <w:r w:rsidRPr="00FD3763">
        <w:rPr>
          <w:rFonts w:ascii="Times New Roman" w:eastAsia="굴림" w:hAnsi="Times New Roman" w:cs="Times New Roman" w:hint="eastAsia"/>
          <w:color w:val="auto"/>
          <w:sz w:val="22"/>
          <w:szCs w:val="22"/>
          <w:lang w:eastAsia="ko-KR"/>
        </w:rPr>
        <w:t>)</w:t>
      </w:r>
    </w:p>
    <w:p w:rsidR="00411FEA" w:rsidRDefault="00411FEA" w:rsidP="00411FEA">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62E2BA1" wp14:editId="644CA517">
            <wp:extent cx="2067560" cy="3601720"/>
            <wp:effectExtent l="19050" t="0" r="889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067560" cy="3601720"/>
                    </a:xfrm>
                    <a:prstGeom prst="rect">
                      <a:avLst/>
                    </a:prstGeom>
                    <a:noFill/>
                    <a:ln w="9525">
                      <a:noFill/>
                      <a:miter lim="800000"/>
                      <a:headEnd/>
                      <a:tailEnd/>
                    </a:ln>
                  </pic:spPr>
                </pic:pic>
              </a:graphicData>
            </a:graphic>
          </wp:inline>
        </w:drawing>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PLATE 6.</w:t>
      </w:r>
    </w:p>
    <w:p w:rsidR="00411FEA" w:rsidRDefault="00411FEA" w:rsidP="00411FEA">
      <w:pPr>
        <w:widowControl w:val="0"/>
        <w:autoSpaceDE w:val="0"/>
        <w:autoSpaceDN w:val="0"/>
        <w:adjustRightInd w:val="0"/>
        <w:ind w:firstLineChars="400" w:firstLine="880"/>
        <w:jc w:val="both"/>
        <w:rPr>
          <w:rFonts w:hint="eastAsia"/>
          <w:lang w:eastAsia="ko-KR"/>
        </w:rPr>
      </w:pPr>
      <w:r w:rsidRPr="00FD3763">
        <w:rPr>
          <w:rFonts w:ascii="Times New Roman" w:eastAsia="굴림" w:hAnsi="Times New Roman" w:cs="Times New Roman"/>
          <w:color w:val="auto"/>
          <w:sz w:val="22"/>
          <w:szCs w:val="22"/>
          <w:lang w:eastAsia="ko-KR"/>
        </w:rPr>
        <w:t>Mirror Rock in the precincts of Shin-Hung-Sa</w:t>
      </w: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神典寺</w:t>
      </w:r>
      <w:r w:rsidRPr="00FD3763">
        <w:rPr>
          <w:rFonts w:ascii="Times New Roman" w:eastAsia="굴림" w:hAnsi="Times New Roman" w:cs="Times New Roman" w:hint="eastAsia"/>
          <w:color w:val="auto"/>
          <w:sz w:val="22"/>
          <w:szCs w:val="22"/>
          <w:lang w:eastAsia="ko-KR"/>
        </w:rPr>
        <w:t>)</w:t>
      </w:r>
      <w:r w:rsidRPr="00FD3763">
        <w:t xml:space="preserve"> </w:t>
      </w:r>
    </w:p>
    <w:p w:rsidR="00411FEA" w:rsidRDefault="00411FEA" w:rsidP="00411FEA">
      <w:pPr>
        <w:widowControl w:val="0"/>
        <w:autoSpaceDE w:val="0"/>
        <w:autoSpaceDN w:val="0"/>
        <w:adjustRightInd w:val="0"/>
        <w:jc w:val="both"/>
        <w:rPr>
          <w:rFonts w:hint="eastAsia"/>
          <w:lang w:eastAsia="ko-KR"/>
        </w:rPr>
      </w:pPr>
    </w:p>
    <w:p w:rsidR="00411FEA" w:rsidRPr="00FD3763" w:rsidRDefault="00411FEA" w:rsidP="00411FEA">
      <w:pPr>
        <w:widowControl w:val="0"/>
        <w:autoSpaceDE w:val="0"/>
        <w:autoSpaceDN w:val="0"/>
        <w:adjustRightInd w:val="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9</w:t>
      </w: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永矢庵영시암</w:t>
      </w:r>
      <w:r w:rsidRPr="00FD3763">
        <w:rPr>
          <w:rFonts w:ascii="Times New Roman" w:eastAsia="굴림" w:hAnsi="Times New Roman" w:cs="Times New Roman" w:hint="eastAsia"/>
          <w:color w:val="auto"/>
          <w:sz w:val="22"/>
          <w:szCs w:val="22"/>
          <w:lang w:eastAsia="ko-KR"/>
        </w:rPr>
        <w:t>), a fine building. One old monk over eighty years of age living there alone.</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Climbed up the hillside, leaving the stream, passed Won- Myeng-Am (</w:t>
      </w:r>
      <w:r w:rsidRPr="00FD3763">
        <w:rPr>
          <w:rFonts w:ascii="Times New Roman" w:eastAsia="굴림" w:hAnsi="Times New Roman" w:cs="Times New Roman" w:hint="eastAsia"/>
          <w:color w:val="auto"/>
          <w:sz w:val="22"/>
          <w:szCs w:val="22"/>
          <w:lang w:eastAsia="ko-KR"/>
        </w:rPr>
        <w:t>圓明庵원명암</w:t>
      </w:r>
      <w:r w:rsidRPr="00FD3763">
        <w:rPr>
          <w:rFonts w:ascii="Times New Roman" w:eastAsia="굴림" w:hAnsi="Times New Roman" w:cs="Times New Roman" w:hint="eastAsia"/>
          <w:color w:val="auto"/>
          <w:sz w:val="22"/>
          <w:szCs w:val="22"/>
          <w:lang w:eastAsia="ko-KR"/>
        </w:rPr>
        <w:t>) (where in the valley we found quantities of the flower called Coeur-de-Notre-Dame) and reached O-Sai-Am (</w:t>
      </w:r>
      <w:r w:rsidRPr="00FD3763">
        <w:rPr>
          <w:rFonts w:ascii="Times New Roman" w:eastAsia="굴림" w:hAnsi="Times New Roman" w:cs="Times New Roman" w:hint="eastAsia"/>
          <w:color w:val="auto"/>
          <w:sz w:val="22"/>
          <w:szCs w:val="22"/>
          <w:lang w:eastAsia="ko-KR"/>
        </w:rPr>
        <w:t>五歲庵오계암</w:t>
      </w:r>
      <w:r w:rsidRPr="00FD3763">
        <w:rPr>
          <w:rFonts w:ascii="Times New Roman" w:eastAsia="굴림" w:hAnsi="Times New Roman" w:cs="Times New Roman" w:hint="eastAsia"/>
          <w:color w:val="auto"/>
          <w:sz w:val="22"/>
          <w:szCs w:val="22"/>
          <w:lang w:eastAsia="ko-KR"/>
        </w:rPr>
        <w:t xml:space="preserve">) </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The Shrine of the five year old child</w:t>
      </w: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 about 1:00 p. m.</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This monastery is situated at 3,200 feet in a magnificent amphitheatre—a charming monastery with eight to ten monks, including some cheery old ones. A two-storeyed monastery, the upper storey containing a good collection of Buddhist classics and a complete set of the works of the Chinese poet, Tu Fu.</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From the monastery could be seen range after range of mountains and precipitous cliffs with razor-like edged rocks. The view, if not better than, is equal to that seen at Mahayam in the Diamond Mountains.</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The origin of O-Sai-Am is that ages ago a child aged about five years was left in the small temple whilst the monk who lived there went on a jonrney. Heavy snow prevented the monk</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color w:val="auto"/>
          <w:sz w:val="22"/>
          <w:szCs w:val="22"/>
          <w:lang w:eastAsia="ko-KR"/>
        </w:rPr>
        <w:t>s return. The child was nourished by Kwannon, who, on the return of the old monk, vanished—flying away in the form of a blue bird. The monastery was rebuilt in 1878.</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On Wednesday, June 13th, we left O-Sai-Am at 8:30 a. m. We struggled 1,500 feet up the precipice at the back of the temple to the Mal-Tung-Ryong (</w:t>
      </w:r>
      <w:r w:rsidRPr="00FD3763">
        <w:rPr>
          <w:rFonts w:ascii="Times New Roman" w:eastAsia="굴림" w:hAnsi="Times New Roman" w:cs="Times New Roman" w:hint="eastAsia"/>
          <w:color w:val="auto"/>
          <w:sz w:val="22"/>
          <w:szCs w:val="22"/>
          <w:lang w:eastAsia="ko-KR"/>
        </w:rPr>
        <w:t>馬等嶺마등령</w:t>
      </w:r>
      <w:r w:rsidRPr="00FD3763">
        <w:rPr>
          <w:rFonts w:ascii="Times New Roman" w:eastAsia="굴림" w:hAnsi="Times New Roman" w:cs="Times New Roman" w:hint="eastAsia"/>
          <w:color w:val="auto"/>
          <w:sz w:val="22"/>
          <w:szCs w:val="22"/>
          <w:lang w:eastAsia="ko-KR"/>
        </w:rPr>
        <w:t>) (Many Horse Pass) which is 4,700 feet, where is a glorious panorama down through precipices and gorge</w:t>
      </w:r>
      <w:r w:rsidRPr="00FD3763">
        <w:rPr>
          <w:rFonts w:ascii="Times New Roman" w:eastAsia="굴림" w:hAnsi="Times New Roman" w:cs="Times New Roman"/>
          <w:color w:val="auto"/>
          <w:sz w:val="22"/>
          <w:szCs w:val="22"/>
          <w:lang w:eastAsia="ko-KR"/>
        </w:rPr>
        <w:t>s to the eastern sea.</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A very strenuous walk took us three hours, and I found eidelweiss on the rocks—the first time I have seen it in Corea. We reached the bottomof the valley at 1:00 p. m. (about 1,500 feet) where we lunched and rested by a pool before going on the 5 li to Shin-Hung-Sa (</w:t>
      </w:r>
      <w:r w:rsidRPr="00FD3763">
        <w:rPr>
          <w:rFonts w:ascii="Times New Roman" w:eastAsia="굴림" w:hAnsi="Times New Roman" w:cs="Times New Roman" w:hint="eastAsia"/>
          <w:color w:val="auto"/>
          <w:sz w:val="22"/>
          <w:szCs w:val="22"/>
          <w:lang w:eastAsia="ko-KR"/>
        </w:rPr>
        <w:t>神興寺신흥사</w:t>
      </w:r>
      <w:r w:rsidRPr="00FD3763">
        <w:rPr>
          <w:rFonts w:ascii="Times New Roman" w:eastAsia="굴림" w:hAnsi="Times New Roman" w:cs="Times New Roman"/>
          <w:color w:val="auto"/>
          <w:sz w:val="22"/>
          <w:szCs w:val="22"/>
          <w:lang w:eastAsia="ko-KR"/>
        </w:rPr>
        <w:t>) (The Temple of Spiritual Delight), and arrived at about 6:00 p. m., very tired. We bathed in a glorious pool in which was refle</w:t>
      </w:r>
      <w:r>
        <w:rPr>
          <w:rFonts w:ascii="Times New Roman" w:eastAsia="굴림" w:hAnsi="Times New Roman" w:cs="Times New Roman"/>
          <w:color w:val="auto"/>
          <w:sz w:val="22"/>
          <w:szCs w:val="22"/>
          <w:lang w:eastAsia="ko-KR"/>
        </w:rPr>
        <w:t>cted a great, mirror-like rock.</w:t>
      </w:r>
      <w:r w:rsidRPr="00FD3763">
        <w:t xml:space="preserve"> </w:t>
      </w: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10</w:t>
      </w: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 xml:space="preserve">Shin-Hung-Sa, a fine monastery with ten or twelve monks, dates back to Silla days, but was rebuilt on its present-site 280 years ago. The site of the old temple is marked by a pagoda 5 li down the road </w:t>
      </w: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 a romantic situation with a view up the valley to Oul-San-Pong (</w:t>
      </w:r>
      <w:r w:rsidRPr="00FD3763">
        <w:rPr>
          <w:rFonts w:ascii="Times New Roman" w:eastAsia="굴림" w:hAnsi="Times New Roman" w:cs="Times New Roman" w:hint="eastAsia"/>
          <w:color w:val="auto"/>
          <w:sz w:val="22"/>
          <w:szCs w:val="22"/>
          <w:lang w:eastAsia="ko-KR"/>
        </w:rPr>
        <w:t>蔚山峯울산봉</w:t>
      </w:r>
      <w:r w:rsidRPr="00FD3763">
        <w:rPr>
          <w:rFonts w:ascii="Times New Roman" w:eastAsia="굴림" w:hAnsi="Times New Roman" w:cs="Times New Roman" w:hint="eastAsia"/>
          <w:color w:val="auto"/>
          <w:sz w:val="22"/>
          <w:szCs w:val="22"/>
          <w:lang w:eastAsia="ko-KR"/>
        </w:rPr>
        <w:t>) which should be visited for its Am-Ja.</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At Shin-Hung Sa the Pop-Tang called Keuk-Nak-Po- Chun;</w:t>
      </w:r>
      <w:r w:rsidRPr="00FD3763">
        <w:rPr>
          <w:rFonts w:ascii="Times New Roman" w:eastAsia="굴림" w:hAnsi="Times New Roman" w:cs="Times New Roman" w:hint="eastAsia"/>
          <w:color w:val="auto"/>
          <w:sz w:val="22"/>
          <w:szCs w:val="22"/>
          <w:lang w:eastAsia="ko-KR"/>
        </w:rPr>
        <w:t>極樂普殿극락보뎐</w:t>
      </w:r>
      <w:r w:rsidRPr="00FD3763">
        <w:rPr>
          <w:rFonts w:ascii="Times New Roman" w:eastAsia="굴림" w:hAnsi="Times New Roman" w:cs="Times New Roman" w:hint="eastAsia"/>
          <w:color w:val="auto"/>
          <w:sz w:val="22"/>
          <w:szCs w:val="22"/>
          <w:lang w:eastAsia="ko-KR"/>
        </w:rPr>
        <w:t>) is a handsome old building with</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three fine Buddhas and some interesting frescos on the walls, old book-plates, and the usual furniture; also a marble candlestick and marble incense-burner. A fine, large Great Chamber with offices at the back facing a fine hall (very neglected) of port</w:t>
      </w:r>
      <w:r w:rsidRPr="00FD3763">
        <w:rPr>
          <w:rFonts w:ascii="Times New Roman" w:eastAsia="굴림" w:hAnsi="Times New Roman" w:cs="Times New Roman" w:hint="eastAsia"/>
          <w:color w:val="auto"/>
          <w:sz w:val="22"/>
          <w:szCs w:val="22"/>
          <w:lang w:eastAsia="ko-KR"/>
        </w:rPr>
        <w:t>raits of former abbots; a very fine, handsome maru 60</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 x 30</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 completes the quad. There is also a Temple of the Kings and, a fine Ch</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un-Wang-Mun(</w:t>
      </w:r>
      <w:r w:rsidRPr="00FD3763">
        <w:rPr>
          <w:rFonts w:ascii="Times New Roman" w:eastAsia="굴림" w:hAnsi="Times New Roman" w:cs="Times New Roman" w:hint="eastAsia"/>
          <w:color w:val="auto"/>
          <w:sz w:val="22"/>
          <w:szCs w:val="22"/>
          <w:lang w:eastAsia="ko-KR"/>
        </w:rPr>
        <w:t>天王門천왕문</w:t>
      </w:r>
      <w:r w:rsidRPr="00FD3763">
        <w:rPr>
          <w:rFonts w:ascii="Times New Roman" w:eastAsia="굴림" w:hAnsi="Times New Roman" w:cs="Times New Roman" w:hint="eastAsia"/>
          <w:color w:val="auto"/>
          <w:sz w:val="22"/>
          <w:szCs w:val="22"/>
          <w:lang w:eastAsia="ko-KR"/>
        </w:rPr>
        <w:t>) This temple and its neighbourhood would repay another visit and more study.</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We left at about 1:30 p. m. on Friday, June 15th, and walked down the valley to the sea at Mul-Chi (about 30 li), passing a fine group of Poo-Tau, and then 10 li to Nak-San- Sa (</w:t>
      </w:r>
      <w:r w:rsidRPr="00FD3763">
        <w:rPr>
          <w:rFonts w:ascii="Times New Roman" w:eastAsia="굴림" w:hAnsi="Times New Roman" w:cs="Times New Roman" w:hint="eastAsia"/>
          <w:color w:val="auto"/>
          <w:sz w:val="22"/>
          <w:szCs w:val="22"/>
          <w:lang w:eastAsia="ko-KR"/>
        </w:rPr>
        <w:t>洛山寺낙산사</w:t>
      </w: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ab/>
        <w:t>which we reached at 6:00 p. m., and</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slept there. The temple stands on a wooded undulation known as O-Pong-San (</w:t>
      </w:r>
      <w:r w:rsidRPr="00FD3763">
        <w:rPr>
          <w:rFonts w:ascii="Times New Roman" w:eastAsia="굴림" w:hAnsi="Times New Roman" w:cs="Times New Roman" w:hint="eastAsia"/>
          <w:color w:val="auto"/>
          <w:sz w:val="22"/>
          <w:szCs w:val="22"/>
          <w:lang w:eastAsia="ko-KR"/>
        </w:rPr>
        <w:t>五峯山오봉산</w:t>
      </w:r>
      <w:r w:rsidRPr="00FD3763">
        <w:rPr>
          <w:rFonts w:ascii="Times New Roman" w:eastAsia="굴림" w:hAnsi="Times New Roman" w:cs="Times New Roman" w:hint="eastAsia"/>
          <w:color w:val="auto"/>
          <w:sz w:val="22"/>
          <w:szCs w:val="22"/>
          <w:lang w:eastAsia="ko-KR"/>
        </w:rPr>
        <w:t>) about 700 feet above the sea, on which it looks down. It was formerly enclosed in a fortified wall about 1/4 of a mile each way, with gates. The temple consists of an enclos</w:t>
      </w:r>
      <w:r w:rsidRPr="00FD3763">
        <w:rPr>
          <w:rFonts w:ascii="Times New Roman" w:eastAsia="굴림" w:hAnsi="Times New Roman" w:cs="Times New Roman"/>
          <w:color w:val="auto"/>
          <w:sz w:val="22"/>
          <w:szCs w:val="22"/>
          <w:lang w:eastAsia="ko-KR"/>
        </w:rPr>
        <w:t>ure surrounded by a high tiled wall, all of flat red bricks, containing three chief houses —all rebuilt about A. D. 1890:—</w:t>
      </w:r>
    </w:p>
    <w:p w:rsidR="00411FEA" w:rsidRPr="00FD3763" w:rsidRDefault="00411FEA" w:rsidP="00411FEA">
      <w:pPr>
        <w:pStyle w:val="a7"/>
        <w:widowControl w:val="0"/>
        <w:numPr>
          <w:ilvl w:val="0"/>
          <w:numId w:val="2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The Won-T</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ong-Po-Chun (</w:t>
      </w:r>
      <w:r w:rsidRPr="00FD3763">
        <w:rPr>
          <w:rFonts w:ascii="Times New Roman" w:eastAsia="굴림" w:hAnsi="Times New Roman" w:cs="Times New Roman" w:hint="eastAsia"/>
          <w:color w:val="auto"/>
          <w:sz w:val="22"/>
          <w:szCs w:val="22"/>
          <w:lang w:eastAsia="ko-KR"/>
        </w:rPr>
        <w:t>圓通資殿원통보뎐</w:t>
      </w:r>
      <w:r w:rsidRPr="00FD3763">
        <w:rPr>
          <w:rFonts w:ascii="Times New Roman" w:eastAsia="굴림" w:hAnsi="Times New Roman" w:cs="Times New Roman" w:hint="eastAsia"/>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(Shrine of Kwannon). This contains two large figures</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of considerable dignity, well carved and coloured, seated</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side by side; Kwan-Syen-Posol, white with coloured</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clothes, and Yeng-Chun-Posol, all gilt with the usual</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embroidery; and there are the usual pictures on the walls.</w:t>
      </w:r>
    </w:p>
    <w:p w:rsidR="00411FEA" w:rsidRDefault="00411FEA" w:rsidP="00411FEA">
      <w:pPr>
        <w:pStyle w:val="a7"/>
        <w:widowControl w:val="0"/>
        <w:numPr>
          <w:ilvl w:val="0"/>
          <w:numId w:val="21"/>
        </w:numPr>
        <w:autoSpaceDE w:val="0"/>
        <w:autoSpaceDN w:val="0"/>
        <w:adjustRightInd w:val="0"/>
        <w:ind w:leftChars="0"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TheYong-Sam-Chun (</w:t>
      </w:r>
      <w:r w:rsidRPr="00FD3763">
        <w:rPr>
          <w:rFonts w:ascii="Times New Roman" w:eastAsia="굴림" w:hAnsi="Times New Roman" w:cs="Times New Roman" w:hint="eastAsia"/>
          <w:color w:val="auto"/>
          <w:sz w:val="22"/>
          <w:szCs w:val="22"/>
          <w:lang w:eastAsia="ko-KR"/>
        </w:rPr>
        <w:t>靈山殿령산뎐</w:t>
      </w:r>
      <w:r w:rsidRPr="00FD3763">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ab/>
        <w:t xml:space="preserve">(The Spi-ritual Hill Shrine) contains the usual Syek-Ka-Yau-Rai </w:t>
      </w:r>
    </w:p>
    <w:p w:rsidR="00411FEA" w:rsidRPr="00FD3763" w:rsidRDefault="00411FEA" w:rsidP="00411FEA">
      <w:pPr>
        <w:widowControl w:val="0"/>
        <w:autoSpaceDE w:val="0"/>
        <w:autoSpaceDN w:val="0"/>
        <w:adjustRightInd w:val="0"/>
        <w:ind w:left="1559" w:firstLineChars="400" w:firstLine="880"/>
        <w:jc w:val="both"/>
        <w:rPr>
          <w:rFonts w:ascii="Times New Roman" w:eastAsia="굴림" w:hAnsi="Times New Roman" w:cs="Times New Roman"/>
          <w:color w:val="auto"/>
          <w:sz w:val="22"/>
          <w:szCs w:val="22"/>
          <w:lang w:eastAsia="ko-KR"/>
        </w:rPr>
      </w:pP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411FEA" w:rsidRPr="00FD3763" w:rsidRDefault="00411FEA" w:rsidP="00411FEA">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6B6648E2" wp14:editId="4E06E4A9">
            <wp:extent cx="4291965" cy="3598545"/>
            <wp:effectExtent l="1905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291965" cy="3598545"/>
                    </a:xfrm>
                    <a:prstGeom prst="rect">
                      <a:avLst/>
                    </a:prstGeom>
                    <a:noFill/>
                    <a:ln w="9525">
                      <a:noFill/>
                      <a:miter lim="800000"/>
                      <a:headEnd/>
                      <a:tailEnd/>
                    </a:ln>
                  </pic:spPr>
                </pic:pic>
              </a:graphicData>
            </a:graphic>
          </wp:inline>
        </w:drawing>
      </w:r>
      <w:r w:rsidRPr="00FD3763">
        <w:rPr>
          <w:rFonts w:ascii="Times New Roman" w:eastAsia="굴림" w:hAnsi="Times New Roman" w:cs="Times New Roman"/>
          <w:color w:val="auto"/>
          <w:sz w:val="22"/>
          <w:szCs w:val="22"/>
          <w:lang w:eastAsia="ko-KR"/>
        </w:rPr>
        <w:t xml:space="preserve"> </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411FEA" w:rsidRPr="00FD3763" w:rsidRDefault="00411FEA" w:rsidP="00411FEA">
      <w:pPr>
        <w:widowControl w:val="0"/>
        <w:autoSpaceDE w:val="0"/>
        <w:autoSpaceDN w:val="0"/>
        <w:adjustRightInd w:val="0"/>
        <w:ind w:left="759"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The Pagoda at Nak-San Sa (</w:t>
      </w:r>
      <w:r w:rsidRPr="00FD3763">
        <w:rPr>
          <w:rFonts w:ascii="Times New Roman" w:eastAsia="굴림" w:hAnsi="Times New Roman" w:cs="Times New Roman" w:hint="eastAsia"/>
          <w:color w:val="auto"/>
          <w:sz w:val="22"/>
          <w:szCs w:val="22"/>
          <w:lang w:eastAsia="ko-KR"/>
        </w:rPr>
        <w:t>洛山寺</w:t>
      </w:r>
      <w:r w:rsidRPr="00FD3763">
        <w:rPr>
          <w:rFonts w:ascii="Times New Roman" w:eastAsia="굴림" w:hAnsi="Times New Roman" w:cs="Times New Roman" w:hint="eastAsia"/>
          <w:color w:val="auto"/>
          <w:sz w:val="22"/>
          <w:szCs w:val="22"/>
          <w:lang w:eastAsia="ko-KR"/>
        </w:rPr>
        <w:t>)</w:t>
      </w:r>
      <w:r w:rsidRPr="00FD3763">
        <w:t xml:space="preserve"> </w:t>
      </w:r>
      <w:r w:rsidRPr="00FD3763">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11</w:t>
      </w:r>
      <w:r w:rsidRPr="00FD3763">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 </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釋迦如來석가여래</w:t>
      </w:r>
      <w:r w:rsidRPr="00FD3763">
        <w:rPr>
          <w:rFonts w:ascii="Times New Roman" w:eastAsia="굴림" w:hAnsi="Times New Roman" w:cs="Times New Roman" w:hint="eastAsia"/>
          <w:color w:val="auto"/>
          <w:sz w:val="22"/>
          <w:szCs w:val="22"/>
          <w:lang w:eastAsia="ko-KR"/>
        </w:rPr>
        <w:t>) with Ananda and Kayap and the</w:t>
      </w:r>
      <w:r>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color w:val="auto"/>
          <w:sz w:val="22"/>
          <w:szCs w:val="22"/>
          <w:lang w:eastAsia="ko-KR"/>
        </w:rPr>
        <w:t>sixteen Aahans.</w:t>
      </w:r>
    </w:p>
    <w:p w:rsidR="00411FEA" w:rsidRPr="00FD3763" w:rsidRDefault="00411FEA" w:rsidP="00411FEA">
      <w:pPr>
        <w:widowControl w:val="0"/>
        <w:autoSpaceDE w:val="0"/>
        <w:autoSpaceDN w:val="0"/>
        <w:adjustRightInd w:val="0"/>
        <w:ind w:left="800"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(c) The Yong-Syen-Chun (</w:t>
      </w:r>
      <w:r w:rsidRPr="00FD3763">
        <w:rPr>
          <w:rFonts w:ascii="Times New Roman" w:eastAsia="굴림" w:hAnsi="Times New Roman" w:cs="Times New Roman" w:hint="eastAsia"/>
          <w:color w:val="auto"/>
          <w:sz w:val="22"/>
          <w:szCs w:val="22"/>
          <w:lang w:eastAsia="ko-KR"/>
        </w:rPr>
        <w:t>龍船殿용선전</w:t>
      </w:r>
      <w:r w:rsidRPr="00FD3763">
        <w:rPr>
          <w:rFonts w:ascii="Times New Roman" w:eastAsia="굴림" w:hAnsi="Times New Roman" w:cs="Times New Roman" w:hint="eastAsia"/>
          <w:color w:val="auto"/>
          <w:sz w:val="22"/>
          <w:szCs w:val="22"/>
          <w:lang w:eastAsia="ko-KR"/>
        </w:rPr>
        <w:t xml:space="preserve">) (Dragon Boat Shrine) contains the tablets to King Syei-Cho. In front of the court is another hall called </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The Hall of Preaching,</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 Sul-Syen-Tong (</w:t>
      </w:r>
      <w:r w:rsidRPr="00FD3763">
        <w:rPr>
          <w:rFonts w:ascii="Times New Roman" w:eastAsia="굴림" w:hAnsi="Times New Roman" w:cs="Times New Roman" w:hint="eastAsia"/>
          <w:color w:val="auto"/>
          <w:sz w:val="22"/>
          <w:szCs w:val="22"/>
          <w:lang w:eastAsia="ko-KR"/>
        </w:rPr>
        <w:t>說禪堂설선당</w:t>
      </w:r>
      <w:r w:rsidRPr="00FD3763">
        <w:rPr>
          <w:rFonts w:ascii="Times New Roman" w:eastAsia="굴림" w:hAnsi="Times New Roman" w:cs="Times New Roman" w:hint="eastAsia"/>
          <w:color w:val="auto"/>
          <w:sz w:val="22"/>
          <w:szCs w:val="22"/>
          <w:lang w:eastAsia="ko-KR"/>
        </w:rPr>
        <w:t>), with a large maru built by King Syei-Cho.</w:t>
      </w:r>
      <w:r w:rsidRPr="00FD3763">
        <w:rPr>
          <w:rFonts w:ascii="Times New Roman" w:eastAsia="굴림" w:hAnsi="Times New Roman" w:cs="Times New Roman" w:hint="eastAsia"/>
          <w:color w:val="auto"/>
          <w:sz w:val="22"/>
          <w:szCs w:val="22"/>
          <w:lang w:eastAsia="ko-KR"/>
        </w:rPr>
        <w:tab/>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There is also a large bell-tower with a bell of a splendid tone, the gift of King Yei-Chong, A. D. 1469. Still nearer to the sea is the great gate (</w:t>
      </w:r>
      <w:r w:rsidRPr="00FD3763">
        <w:rPr>
          <w:rFonts w:ascii="Times New Roman" w:eastAsia="굴림" w:hAnsi="Times New Roman" w:cs="Times New Roman" w:hint="eastAsia"/>
          <w:color w:val="auto"/>
          <w:sz w:val="22"/>
          <w:szCs w:val="22"/>
          <w:lang w:eastAsia="ko-KR"/>
        </w:rPr>
        <w:t>大門대문</w:t>
      </w:r>
      <w:r w:rsidRPr="00FD3763">
        <w:rPr>
          <w:rFonts w:ascii="Times New Roman" w:eastAsia="굴림" w:hAnsi="Times New Roman" w:cs="Times New Roman" w:hint="eastAsia"/>
          <w:color w:val="auto"/>
          <w:sz w:val="22"/>
          <w:szCs w:val="22"/>
          <w:lang w:eastAsia="ko-KR"/>
        </w:rPr>
        <w:t>), and nearer still the Koo-C</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hun-Wang-Mun (</w:t>
      </w:r>
      <w:r w:rsidRPr="00FD3763">
        <w:rPr>
          <w:rFonts w:ascii="Times New Roman" w:eastAsia="굴림" w:hAnsi="Times New Roman" w:cs="Times New Roman" w:hint="eastAsia"/>
          <w:color w:val="auto"/>
          <w:sz w:val="22"/>
          <w:szCs w:val="22"/>
          <w:lang w:eastAsia="ko-KR"/>
        </w:rPr>
        <w:t>九天王門구천왕문</w:t>
      </w:r>
      <w:r w:rsidRPr="00FD3763">
        <w:rPr>
          <w:rFonts w:ascii="Times New Roman" w:eastAsia="굴림" w:hAnsi="Times New Roman" w:cs="Times New Roman" w:hint="eastAsia"/>
          <w:color w:val="auto"/>
          <w:sz w:val="22"/>
          <w:szCs w:val="22"/>
          <w:lang w:eastAsia="ko-KR"/>
        </w:rPr>
        <w:t>) (The Gate of the Nine Kings), containing four large figures. On the maru where we slept there are two boards with writings by King Song-Chong (</w:t>
      </w:r>
      <w:r w:rsidRPr="00FD3763">
        <w:rPr>
          <w:rFonts w:ascii="Times New Roman" w:eastAsia="굴림" w:hAnsi="Times New Roman" w:cs="Times New Roman" w:hint="eastAsia"/>
          <w:color w:val="auto"/>
          <w:sz w:val="22"/>
          <w:szCs w:val="22"/>
          <w:lang w:eastAsia="ko-KR"/>
        </w:rPr>
        <w:t>成宗성종</w:t>
      </w:r>
      <w:r w:rsidRPr="00FD3763">
        <w:rPr>
          <w:rFonts w:ascii="Times New Roman" w:eastAsia="굴림" w:hAnsi="Times New Roman" w:cs="Times New Roman" w:hint="eastAsia"/>
          <w:color w:val="auto"/>
          <w:sz w:val="22"/>
          <w:szCs w:val="22"/>
          <w:lang w:eastAsia="ko-KR"/>
        </w:rPr>
        <w:t>) and a poem by King Seuk-Chong (</w:t>
      </w:r>
      <w:r w:rsidRPr="00FD3763">
        <w:rPr>
          <w:rFonts w:ascii="Times New Roman" w:eastAsia="굴림" w:hAnsi="Times New Roman" w:cs="Times New Roman" w:hint="eastAsia"/>
          <w:color w:val="auto"/>
          <w:sz w:val="22"/>
          <w:szCs w:val="22"/>
          <w:lang w:eastAsia="ko-KR"/>
        </w:rPr>
        <w:t>肅宗숙종</w:t>
      </w:r>
      <w:r w:rsidRPr="00FD3763">
        <w:rPr>
          <w:rFonts w:ascii="Times New Roman" w:eastAsia="굴림" w:hAnsi="Times New Roman" w:cs="Times New Roman" w:hint="eastAsia"/>
          <w:color w:val="auto"/>
          <w:sz w:val="22"/>
          <w:szCs w:val="22"/>
          <w:lang w:eastAsia="ko-KR"/>
        </w:rPr>
        <w:t>).</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I give below the poem, the Chinese only being on the board, but I think that it may be useful to write the Corean eun-mun at the side of the Chinese characters.</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 xml:space="preserve"> </w:t>
      </w:r>
    </w:p>
    <w:p w:rsidR="00411FEA" w:rsidRPr="00FD3763" w:rsidRDefault="00411FEA" w:rsidP="00411FEA">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97F0A12" wp14:editId="19B25D36">
            <wp:extent cx="3721100" cy="1471295"/>
            <wp:effectExtent l="1905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721100" cy="1471295"/>
                    </a:xfrm>
                    <a:prstGeom prst="rect">
                      <a:avLst/>
                    </a:prstGeom>
                    <a:noFill/>
                    <a:ln w="9525">
                      <a:noFill/>
                      <a:miter lim="800000"/>
                      <a:headEnd/>
                      <a:tailEnd/>
                    </a:ln>
                  </pic:spPr>
                </pic:pic>
              </a:graphicData>
            </a:graphic>
          </wp:inline>
        </w:drawing>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Rendered into Western verse, the poem would run somewhat as follows:-</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Merry of heart the high hill I ascend,</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Near the village, south, by the sea:</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lastRenderedPageBreak/>
        <w:t>Long the walls stood, the temple to defend,</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Ere now, they give shelter to me.</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High up above the moon rides at night,</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Pale shines her light on every tree;</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Clouds by the soft winds rolled out of sight,</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 xml:space="preserve"> Heaven and earth are set free.</w:t>
      </w:r>
      <w:r w:rsidRPr="00477FC8">
        <w:t xml:space="preserve"> </w:t>
      </w:r>
      <w:r w:rsidRPr="00477F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12</w:t>
      </w:r>
      <w:r w:rsidRPr="00477FC8">
        <w:rPr>
          <w:rFonts w:ascii="Times New Roman" w:eastAsia="굴림" w:hAnsi="Times New Roman" w:cs="Times New Roman"/>
          <w:color w:val="auto"/>
          <w:sz w:val="22"/>
          <w:szCs w:val="22"/>
          <w:lang w:eastAsia="ko-KR"/>
        </w:rPr>
        <w:t>]</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Sive me the Buddha</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color w:val="auto"/>
          <w:sz w:val="22"/>
          <w:szCs w:val="22"/>
          <w:lang w:eastAsia="ko-KR"/>
        </w:rPr>
        <w:t xml:space="preserve">s mind, pierce me with light, </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Let me think on doctrine and decree:</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 xml:space="preserve">Turn the wheel of time; purify my sight; </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Shave my head, and mark my rosary.</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Goddess of Mercy, why with this flower</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 xml:space="preserve"> Flies the Blue Bird from tree to tree?</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Would</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 xml:space="preserve">st thou I lay aside all kingly power, </w:t>
      </w:r>
    </w:p>
    <w:p w:rsidR="00411FEA" w:rsidRPr="00FD3763" w:rsidRDefault="00411FEA" w:rsidP="00411FEA">
      <w:pPr>
        <w:widowControl w:val="0"/>
        <w:autoSpaceDE w:val="0"/>
        <w:autoSpaceDN w:val="0"/>
        <w:adjustRightInd w:val="0"/>
        <w:ind w:left="841"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 xml:space="preserve">And, is this thy call to follow thee </w:t>
      </w:r>
      <w:r w:rsidRPr="00FD3763">
        <w:rPr>
          <w:rFonts w:ascii="Times New Roman" w:eastAsia="굴림" w:hAnsi="Times New Roman" w:cs="Times New Roman" w:hint="eastAsia"/>
          <w:color w:val="auto"/>
          <w:sz w:val="22"/>
          <w:szCs w:val="22"/>
          <w:lang w:eastAsia="ko-KR"/>
        </w:rPr>
        <w:t>？</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color w:val="auto"/>
          <w:sz w:val="22"/>
          <w:szCs w:val="22"/>
          <w:lang w:eastAsia="ko-KR"/>
        </w:rPr>
        <w:t>The other board records the gifts of King Song-Chong. The reason why the temple is called Nak-San-Sa is because of its resemblance to the place where the Dalai Lama dwells in Tibet, where also is the house of Kwannon, the Dalai Lama being a manifestation of Kwannon.</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About 1/2 a mile to the north is a little promontory on which the founder, Oui-Sang-Pop-Sa (</w:t>
      </w:r>
      <w:r w:rsidRPr="00FD3763">
        <w:rPr>
          <w:rFonts w:ascii="Times New Roman" w:eastAsia="굴림" w:hAnsi="Times New Roman" w:cs="Times New Roman" w:hint="eastAsia"/>
          <w:color w:val="auto"/>
          <w:sz w:val="22"/>
          <w:szCs w:val="22"/>
          <w:lang w:eastAsia="ko-KR"/>
        </w:rPr>
        <w:t>義相法師의상법사</w:t>
      </w:r>
      <w:r w:rsidRPr="00FD3763">
        <w:rPr>
          <w:rFonts w:ascii="Times New Roman" w:eastAsia="굴림" w:hAnsi="Times New Roman" w:cs="Times New Roman" w:hint="eastAsia"/>
          <w:color w:val="auto"/>
          <w:sz w:val="22"/>
          <w:szCs w:val="22"/>
          <w:lang w:eastAsia="ko-KR"/>
        </w:rPr>
        <w:t>) had his vision of Kwannon, and perched on the rocks 50 feet above the sea, over the cave mouth in and out of which the sea washes, is a little shrine with</w:t>
      </w:r>
      <w:r w:rsidRPr="00FD3763">
        <w:rPr>
          <w:rFonts w:ascii="Times New Roman" w:eastAsia="굴림" w:hAnsi="Times New Roman" w:cs="Times New Roman"/>
          <w:color w:val="auto"/>
          <w:sz w:val="22"/>
          <w:szCs w:val="22"/>
          <w:lang w:eastAsia="ko-KR"/>
        </w:rPr>
        <w:t xml:space="preserve"> a very sacred image of the Posol, and a small monastery attached, with two or three monks in constant residence.</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The legend is that the cave, containing a sacred image of Kwannon, runs inland to a spot underneath that on which the main temple is now built, and to which Oui-Sang (</w:t>
      </w:r>
      <w:r w:rsidRPr="00FD3763">
        <w:rPr>
          <w:rFonts w:ascii="Times New Roman" w:eastAsia="굴림" w:hAnsi="Times New Roman" w:cs="Times New Roman" w:hint="eastAsia"/>
          <w:color w:val="auto"/>
          <w:sz w:val="22"/>
          <w:szCs w:val="22"/>
          <w:lang w:eastAsia="ko-KR"/>
        </w:rPr>
        <w:t>義相</w:t>
      </w:r>
      <w:r w:rsidRPr="00FD3763">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의상</w:t>
      </w:r>
      <w:r w:rsidRPr="00FD3763">
        <w:rPr>
          <w:rFonts w:ascii="Times New Roman" w:eastAsia="굴림" w:hAnsi="Times New Roman" w:cs="Times New Roman" w:hint="eastAsia"/>
          <w:color w:val="auto"/>
          <w:sz w:val="22"/>
          <w:szCs w:val="22"/>
          <w:lang w:eastAsia="ko-KR"/>
        </w:rPr>
        <w:t xml:space="preserve">) was directed by the presence of Kwannon to two bamboos, which he was told to look </w:t>
      </w:r>
      <w:r w:rsidRPr="00FD3763">
        <w:rPr>
          <w:rFonts w:ascii="Times New Roman" w:eastAsia="굴림" w:hAnsi="Times New Roman" w:cs="Times New Roman"/>
          <w:color w:val="auto"/>
          <w:sz w:val="22"/>
          <w:szCs w:val="22"/>
          <w:lang w:eastAsia="ko-KR"/>
        </w:rPr>
        <w:t>for there. Bamboos are still cultivated in the temple grounds.</w:t>
      </w:r>
    </w:p>
    <w:p w:rsidR="00411FEA" w:rsidRPr="00FD3763"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FD3763">
        <w:rPr>
          <w:rFonts w:ascii="Times New Roman" w:eastAsia="굴림" w:hAnsi="Times New Roman" w:cs="Times New Roman" w:hint="eastAsia"/>
          <w:color w:val="auto"/>
          <w:sz w:val="22"/>
          <w:szCs w:val="22"/>
          <w:lang w:eastAsia="ko-KR"/>
        </w:rPr>
        <w:t>The temple history, a printed book, says Oui-Sang-Pop- sa was born in the eighth year of the Emperor Ko-Cho-Moo- Tok (</w:t>
      </w:r>
      <w:r w:rsidRPr="00FD3763">
        <w:rPr>
          <w:rFonts w:ascii="Times New Roman" w:eastAsia="굴림" w:hAnsi="Times New Roman" w:cs="Times New Roman" w:hint="eastAsia"/>
          <w:color w:val="auto"/>
          <w:sz w:val="22"/>
          <w:szCs w:val="22"/>
          <w:lang w:eastAsia="ko-KR"/>
        </w:rPr>
        <w:t>高祖武德고조무덕</w:t>
      </w:r>
      <w:r w:rsidRPr="00FD3763">
        <w:rPr>
          <w:rFonts w:ascii="Times New Roman" w:eastAsia="굴림" w:hAnsi="Times New Roman" w:cs="Times New Roman" w:hint="eastAsia"/>
          <w:color w:val="auto"/>
          <w:sz w:val="22"/>
          <w:szCs w:val="22"/>
          <w:lang w:eastAsia="ko-KR"/>
        </w:rPr>
        <w:t>) of the Tang dynasty, A. D. 625, in the forty-seventh year of King Chin-P</w:t>
      </w:r>
      <w:r>
        <w:rPr>
          <w:rFonts w:ascii="Times New Roman" w:eastAsia="굴림" w:hAnsi="Times New Roman" w:cs="Times New Roman"/>
          <w:color w:val="auto"/>
          <w:sz w:val="22"/>
          <w:szCs w:val="22"/>
          <w:lang w:eastAsia="ko-KR"/>
        </w:rPr>
        <w:t>’</w:t>
      </w:r>
      <w:r w:rsidRPr="00FD3763">
        <w:rPr>
          <w:rFonts w:ascii="Times New Roman" w:eastAsia="굴림" w:hAnsi="Times New Roman" w:cs="Times New Roman" w:hint="eastAsia"/>
          <w:color w:val="auto"/>
          <w:sz w:val="22"/>
          <w:szCs w:val="22"/>
          <w:lang w:eastAsia="ko-KR"/>
        </w:rPr>
        <w:t>yeng (</w:t>
      </w:r>
      <w:r w:rsidRPr="00FD3763">
        <w:rPr>
          <w:rFonts w:ascii="Times New Roman" w:eastAsia="굴림" w:hAnsi="Times New Roman" w:cs="Times New Roman" w:hint="eastAsia"/>
          <w:color w:val="auto"/>
          <w:sz w:val="22"/>
          <w:szCs w:val="22"/>
          <w:lang w:eastAsia="ko-KR"/>
        </w:rPr>
        <w:t>眞平진평</w:t>
      </w:r>
      <w:r w:rsidRPr="00FD3763">
        <w:rPr>
          <w:rFonts w:ascii="Times New Roman" w:eastAsia="굴림" w:hAnsi="Times New Roman" w:cs="Times New Roman" w:hint="eastAsia"/>
          <w:color w:val="auto"/>
          <w:sz w:val="22"/>
          <w:szCs w:val="22"/>
          <w:lang w:eastAsia="ko-KR"/>
        </w:rPr>
        <w:t>) of Silla.</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In A. </w:t>
      </w:r>
      <w:r w:rsidRPr="00FD3763">
        <w:rPr>
          <w:rFonts w:ascii="Times New Roman" w:eastAsia="굴림" w:hAnsi="Times New Roman" w:cs="Times New Roman" w:hint="eastAsia"/>
          <w:color w:val="auto"/>
          <w:sz w:val="22"/>
          <w:szCs w:val="22"/>
          <w:lang w:eastAsia="ko-KR"/>
        </w:rPr>
        <w:t>D. 661 he went to China and studied under Chi-Om- Syen-Sa (</w:t>
      </w:r>
      <w:r w:rsidRPr="00FD3763">
        <w:rPr>
          <w:rFonts w:ascii="Times New Roman" w:eastAsia="굴림" w:hAnsi="Times New Roman" w:cs="Times New Roman" w:hint="eastAsia"/>
          <w:color w:val="auto"/>
          <w:sz w:val="22"/>
          <w:szCs w:val="22"/>
          <w:lang w:eastAsia="ko-KR"/>
        </w:rPr>
        <w:t>智嚴禪師지엄선사</w:t>
      </w:r>
      <w:r w:rsidRPr="00FD3763">
        <w:rPr>
          <w:rFonts w:ascii="Times New Roman" w:eastAsia="굴림" w:hAnsi="Times New Roman" w:cs="Times New Roman" w:hint="eastAsia"/>
          <w:color w:val="auto"/>
          <w:sz w:val="22"/>
          <w:szCs w:val="22"/>
          <w:lang w:eastAsia="ko-KR"/>
        </w:rPr>
        <w:t>)</w:t>
      </w:r>
      <w:r w:rsidRPr="00FD3763">
        <w:rPr>
          <w:rFonts w:ascii="Times New Roman" w:eastAsia="굴림" w:hAnsi="Times New Roman" w:cs="Times New Roman" w:hint="eastAsia"/>
          <w:color w:val="auto"/>
          <w:sz w:val="22"/>
          <w:szCs w:val="22"/>
          <w:lang w:eastAsia="ko-KR"/>
        </w:rPr>
        <w:t>연</w:t>
      </w:r>
      <w:r w:rsidRPr="00FD3763">
        <w:rPr>
          <w:rFonts w:ascii="Times New Roman" w:eastAsia="굴림" w:hAnsi="Times New Roman" w:cs="Times New Roman" w:hint="eastAsia"/>
          <w:color w:val="auto"/>
          <w:sz w:val="22"/>
          <w:szCs w:val="22"/>
          <w:lang w:eastAsia="ko-KR"/>
        </w:rPr>
        <w:t>In. A. D. 671 he returned to Silla in the eleventh year of Mun-Moo-Wang (</w:t>
      </w:r>
      <w:r w:rsidRPr="00FD3763">
        <w:rPr>
          <w:rFonts w:ascii="Times New Roman" w:eastAsia="굴림" w:hAnsi="Times New Roman" w:cs="Times New Roman" w:hint="eastAsia"/>
          <w:color w:val="auto"/>
          <w:sz w:val="22"/>
          <w:szCs w:val="22"/>
          <w:lang w:eastAsia="ko-KR"/>
        </w:rPr>
        <w:t>文武王문무</w:t>
      </w:r>
      <w:r w:rsidRPr="00FD3763">
        <w:rPr>
          <w:rFonts w:ascii="Times New Roman" w:eastAsia="굴림" w:hAnsi="Times New Roman" w:cs="Times New Roman" w:hint="eastAsia"/>
          <w:color w:val="auto"/>
          <w:sz w:val="22"/>
          <w:szCs w:val="22"/>
          <w:lang w:eastAsia="ko-KR"/>
        </w:rPr>
        <w:t xml:space="preserve"> </w:t>
      </w:r>
      <w:r w:rsidRPr="00FD3763">
        <w:rPr>
          <w:rFonts w:ascii="Times New Roman" w:eastAsia="굴림" w:hAnsi="Times New Roman" w:cs="Times New Roman" w:hint="eastAsia"/>
          <w:color w:val="auto"/>
          <w:sz w:val="22"/>
          <w:szCs w:val="22"/>
          <w:lang w:eastAsia="ko-KR"/>
        </w:rPr>
        <w:t>왕</w:t>
      </w:r>
      <w:r w:rsidRPr="00FD3763">
        <w:rPr>
          <w:rFonts w:ascii="Times New Roman" w:eastAsia="굴림" w:hAnsi="Times New Roman" w:cs="Times New Roman" w:hint="eastAsia"/>
          <w:color w:val="auto"/>
          <w:sz w:val="22"/>
          <w:szCs w:val="22"/>
          <w:lang w:eastAsia="ko-KR"/>
        </w:rPr>
        <w:t>), and in A. D. 702 he died, then in the seventy-eighth year</w:t>
      </w:r>
    </w:p>
    <w:p w:rsidR="00411FEA" w:rsidRDefault="00411FEA" w:rsidP="00411FEA">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6AAEA014" wp14:editId="484019B3">
            <wp:extent cx="2191413" cy="2234317"/>
            <wp:effectExtent l="1905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194560" cy="2237526"/>
                    </a:xfrm>
                    <a:prstGeom prst="rect">
                      <a:avLst/>
                    </a:prstGeom>
                    <a:noFill/>
                    <a:ln w="9525">
                      <a:noFill/>
                      <a:miter lim="800000"/>
                      <a:headEnd/>
                      <a:tailEnd/>
                    </a:ln>
                  </pic:spPr>
                </pic:pic>
              </a:graphicData>
            </a:graphic>
          </wp:inline>
        </w:drawing>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color w:val="auto"/>
          <w:sz w:val="22"/>
          <w:szCs w:val="22"/>
          <w:lang w:eastAsia="ko-KR"/>
        </w:rPr>
        <w:t>The Path to the Shrine of Kwannon (</w:t>
      </w:r>
      <w:r w:rsidRPr="00477FC8">
        <w:rPr>
          <w:rFonts w:ascii="새굴림" w:eastAsia="새굴림" w:hAnsi="새굴림" w:cs="새굴림" w:hint="eastAsia"/>
          <w:color w:val="auto"/>
          <w:sz w:val="22"/>
          <w:szCs w:val="22"/>
          <w:lang w:eastAsia="ko-KR"/>
        </w:rPr>
        <w:t>教</w:t>
      </w:r>
      <w:r w:rsidRPr="00477FC8">
        <w:rPr>
          <w:rFonts w:ascii="굴림" w:eastAsia="굴림" w:hAnsi="굴림" w:cs="굴림" w:hint="eastAsia"/>
          <w:color w:val="auto"/>
          <w:sz w:val="22"/>
          <w:szCs w:val="22"/>
          <w:lang w:eastAsia="ko-KR"/>
        </w:rPr>
        <w:t>普底</w:t>
      </w:r>
      <w:r w:rsidRPr="00477FC8">
        <w:rPr>
          <w:rFonts w:ascii="Times New Roman" w:eastAsia="굴림" w:hAnsi="Times New Roman" w:cs="Times New Roman"/>
          <w:color w:val="auto"/>
          <w:sz w:val="22"/>
          <w:szCs w:val="22"/>
          <w:lang w:eastAsia="ko-KR"/>
        </w:rPr>
        <w:t>)</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near Nak-San-Sa (</w:t>
      </w:r>
      <w:r w:rsidRPr="00477FC8">
        <w:rPr>
          <w:rFonts w:ascii="Times New Roman" w:eastAsia="굴림" w:hAnsi="Times New Roman" w:cs="Times New Roman" w:hint="eastAsia"/>
          <w:color w:val="auto"/>
          <w:sz w:val="22"/>
          <w:szCs w:val="22"/>
          <w:lang w:eastAsia="ko-KR"/>
        </w:rPr>
        <w:t>洛山寺</w:t>
      </w:r>
      <w:r w:rsidRPr="00477FC8">
        <w:rPr>
          <w:rFonts w:ascii="Times New Roman" w:eastAsia="굴림" w:hAnsi="Times New Roman" w:cs="Times New Roman" w:hint="eastAsia"/>
          <w:color w:val="auto"/>
          <w:sz w:val="22"/>
          <w:szCs w:val="22"/>
          <w:lang w:eastAsia="ko-KR"/>
        </w:rPr>
        <w:t>)</w:t>
      </w:r>
    </w:p>
    <w:p w:rsidR="00411FEA" w:rsidRDefault="00411FEA" w:rsidP="00411FEA">
      <w:pPr>
        <w:widowControl w:val="0"/>
        <w:autoSpaceDE w:val="0"/>
        <w:autoSpaceDN w:val="0"/>
        <w:adjustRightInd w:val="0"/>
        <w:ind w:firstLineChars="400" w:firstLine="960"/>
        <w:jc w:val="both"/>
        <w:rPr>
          <w:rFonts w:ascii="Times New Roman" w:eastAsia="굴림" w:hAnsi="Times New Roman" w:cs="Times New Roman"/>
          <w:color w:val="auto"/>
          <w:sz w:val="22"/>
          <w:szCs w:val="22"/>
          <w:lang w:eastAsia="ko-KR"/>
        </w:rPr>
      </w:pPr>
      <w:r>
        <w:rPr>
          <w:noProof/>
          <w:lang w:eastAsia="ko-KR"/>
        </w:rPr>
        <w:lastRenderedPageBreak/>
        <w:drawing>
          <wp:inline distT="0" distB="0" distL="0" distR="0" wp14:anchorId="5E26BA39" wp14:editId="0EC30084">
            <wp:extent cx="4039235" cy="3601720"/>
            <wp:effectExtent l="1905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4039235" cy="3601720"/>
                    </a:xfrm>
                    <a:prstGeom prst="rect">
                      <a:avLst/>
                    </a:prstGeom>
                    <a:noFill/>
                    <a:ln w="9525">
                      <a:noFill/>
                      <a:miter lim="800000"/>
                      <a:headEnd/>
                      <a:tailEnd/>
                    </a:ln>
                  </pic:spPr>
                </pic:pic>
              </a:graphicData>
            </a:graphic>
          </wp:inline>
        </w:drawing>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The Shrine of Kwannon (</w:t>
      </w:r>
      <w:r w:rsidRPr="00477FC8">
        <w:rPr>
          <w:rFonts w:ascii="Times New Roman" w:eastAsia="굴림" w:hAnsi="Times New Roman" w:cs="Times New Roman" w:hint="eastAsia"/>
          <w:color w:val="auto"/>
          <w:sz w:val="22"/>
          <w:szCs w:val="22"/>
          <w:lang w:eastAsia="ko-KR"/>
        </w:rPr>
        <w:t>觀昔庵</w:t>
      </w:r>
      <w:r w:rsidRPr="00477FC8">
        <w:rPr>
          <w:rFonts w:ascii="Times New Roman" w:eastAsia="굴림" w:hAnsi="Times New Roman" w:cs="Times New Roman" w:hint="eastAsia"/>
          <w:color w:val="auto"/>
          <w:sz w:val="22"/>
          <w:szCs w:val="22"/>
          <w:lang w:eastAsia="ko-KR"/>
        </w:rPr>
        <w:t>)</w:t>
      </w:r>
    </w:p>
    <w:p w:rsidR="00411FEA" w:rsidRDefault="00411FEA" w:rsidP="00411FEA">
      <w:pPr>
        <w:widowControl w:val="0"/>
        <w:autoSpaceDE w:val="0"/>
        <w:autoSpaceDN w:val="0"/>
        <w:adjustRightInd w:val="0"/>
        <w:ind w:firstLineChars="400" w:firstLine="880"/>
        <w:jc w:val="both"/>
        <w:rPr>
          <w:rFonts w:hint="eastAsia"/>
          <w:lang w:eastAsia="ko-KR"/>
        </w:rPr>
      </w:pP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color w:val="auto"/>
          <w:sz w:val="22"/>
          <w:szCs w:val="22"/>
          <w:lang w:eastAsia="ko-KR"/>
        </w:rPr>
        <w:t>on the rocks over the cave mouth in and out of which the sea washes</w:t>
      </w:r>
      <w:r>
        <w:rPr>
          <w:rFonts w:ascii="Times New Roman" w:eastAsia="굴림" w:hAnsi="Times New Roman" w:cs="Times New Roman"/>
          <w:color w:val="auto"/>
          <w:sz w:val="22"/>
          <w:szCs w:val="22"/>
          <w:lang w:eastAsia="ko-KR"/>
        </w:rPr>
        <w:t>”</w:t>
      </w:r>
      <w:r w:rsidRPr="00477FC8">
        <w:t xml:space="preserve"> </w:t>
      </w:r>
    </w:p>
    <w:p w:rsidR="00411FEA" w:rsidRDefault="00411FEA" w:rsidP="00411FEA">
      <w:pPr>
        <w:widowControl w:val="0"/>
        <w:autoSpaceDE w:val="0"/>
        <w:autoSpaceDN w:val="0"/>
        <w:adjustRightInd w:val="0"/>
        <w:jc w:val="both"/>
        <w:rPr>
          <w:rFonts w:hint="eastAsia"/>
          <w:lang w:eastAsia="ko-KR"/>
        </w:rPr>
      </w:pPr>
    </w:p>
    <w:p w:rsidR="00411FEA" w:rsidRPr="00477FC8" w:rsidRDefault="00411FEA" w:rsidP="00411FEA">
      <w:pPr>
        <w:widowControl w:val="0"/>
        <w:autoSpaceDE w:val="0"/>
        <w:autoSpaceDN w:val="0"/>
        <w:adjustRightInd w:val="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13</w:t>
      </w:r>
      <w:r w:rsidRPr="00477FC8">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477FC8">
        <w:rPr>
          <w:rFonts w:ascii="Times New Roman" w:eastAsia="굴림" w:hAnsi="Times New Roman" w:cs="Times New Roman" w:hint="eastAsia"/>
          <w:color w:val="auto"/>
          <w:sz w:val="22"/>
          <w:szCs w:val="22"/>
          <w:lang w:eastAsia="ko-KR"/>
        </w:rPr>
        <w:t>Oui-Sang (</w:t>
      </w:r>
      <w:r w:rsidRPr="00477FC8">
        <w:rPr>
          <w:rFonts w:ascii="Times New Roman" w:eastAsia="굴림" w:hAnsi="Times New Roman" w:cs="Times New Roman" w:hint="eastAsia"/>
          <w:color w:val="auto"/>
          <w:sz w:val="22"/>
          <w:szCs w:val="22"/>
          <w:lang w:eastAsia="ko-KR"/>
        </w:rPr>
        <w:t>義相의상</w:t>
      </w:r>
      <w:r w:rsidRPr="00477FC8">
        <w:rPr>
          <w:rFonts w:ascii="Times New Roman" w:eastAsia="굴림" w:hAnsi="Times New Roman" w:cs="Times New Roman" w:hint="eastAsia"/>
          <w:color w:val="auto"/>
          <w:sz w:val="22"/>
          <w:szCs w:val="22"/>
          <w:lang w:eastAsia="ko-KR"/>
        </w:rPr>
        <w:t>) is said to be the reincarnation of</w:t>
      </w:r>
      <w:r>
        <w:rPr>
          <w:rFonts w:ascii="Times New Roman" w:eastAsia="굴림" w:hAnsi="Times New Roman" w:cs="Times New Roman" w:hint="eastAsia"/>
          <w:color w:val="auto"/>
          <w:sz w:val="22"/>
          <w:szCs w:val="22"/>
          <w:lang w:eastAsia="ko-KR"/>
        </w:rPr>
        <w:t xml:space="preserve"> </w:t>
      </w:r>
      <w:r w:rsidRPr="00477FC8">
        <w:rPr>
          <w:rFonts w:ascii="Times New Roman" w:eastAsia="굴림" w:hAnsi="Times New Roman" w:cs="Times New Roman" w:hint="eastAsia"/>
          <w:color w:val="auto"/>
          <w:sz w:val="22"/>
          <w:szCs w:val="22"/>
          <w:lang w:eastAsia="ko-KR"/>
        </w:rPr>
        <w:t>Hoo-Sin-Keum-San-Po-Chi-Ray (</w:t>
      </w:r>
      <w:r w:rsidRPr="00477FC8">
        <w:rPr>
          <w:rFonts w:ascii="Times New Roman" w:eastAsia="굴림" w:hAnsi="Times New Roman" w:cs="Times New Roman" w:hint="eastAsia"/>
          <w:color w:val="auto"/>
          <w:sz w:val="22"/>
          <w:szCs w:val="22"/>
          <w:lang w:eastAsia="ko-KR"/>
        </w:rPr>
        <w:t>後身金山寶知來후신금산보지래</w:t>
      </w:r>
      <w:r w:rsidRPr="00477FC8">
        <w:rPr>
          <w:rFonts w:ascii="Times New Roman" w:eastAsia="굴림" w:hAnsi="Times New Roman" w:cs="Times New Roman" w:hint="eastAsia"/>
          <w:color w:val="auto"/>
          <w:sz w:val="22"/>
          <w:szCs w:val="22"/>
          <w:lang w:eastAsia="ko-KR"/>
        </w:rPr>
        <w:t>). When Oui-Sang first visited this place he had a vision of Kwannon in the grotto. She presented him with a crystal rosary(</w:t>
      </w:r>
      <w:r w:rsidRPr="00477FC8">
        <w:rPr>
          <w:rFonts w:ascii="Times New Roman" w:eastAsia="굴림" w:hAnsi="Times New Roman" w:cs="Times New Roman" w:hint="eastAsia"/>
          <w:color w:val="auto"/>
          <w:sz w:val="22"/>
          <w:szCs w:val="22"/>
          <w:lang w:eastAsia="ko-KR"/>
        </w:rPr>
        <w:t>水晶念珠수정념주</w:t>
      </w:r>
      <w:r w:rsidRPr="00477FC8">
        <w:rPr>
          <w:rFonts w:ascii="Times New Roman" w:eastAsia="굴림" w:hAnsi="Times New Roman" w:cs="Times New Roman" w:hint="eastAsia"/>
          <w:color w:val="auto"/>
          <w:sz w:val="22"/>
          <w:szCs w:val="22"/>
          <w:lang w:eastAsia="ko-KR"/>
        </w:rPr>
        <w:t xml:space="preserve">) which had been given her by the </w:t>
      </w: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hint="eastAsia"/>
          <w:color w:val="auto"/>
          <w:sz w:val="22"/>
          <w:szCs w:val="22"/>
          <w:lang w:eastAsia="ko-KR"/>
        </w:rPr>
        <w:t>East Sea Dragon King</w:t>
      </w: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hint="eastAsia"/>
          <w:color w:val="auto"/>
          <w:sz w:val="22"/>
          <w:szCs w:val="22"/>
          <w:lang w:eastAsia="ko-KR"/>
        </w:rPr>
        <w:t xml:space="preserve"> (</w:t>
      </w:r>
      <w:r w:rsidRPr="00477FC8">
        <w:rPr>
          <w:rFonts w:ascii="Times New Roman" w:eastAsia="굴림" w:hAnsi="Times New Roman" w:cs="Times New Roman" w:hint="eastAsia"/>
          <w:color w:val="auto"/>
          <w:sz w:val="22"/>
          <w:szCs w:val="22"/>
          <w:lang w:eastAsia="ko-KR"/>
        </w:rPr>
        <w:t>東海龍王동해용왕</w:t>
      </w:r>
      <w:r w:rsidRPr="00477FC8">
        <w:rPr>
          <w:rFonts w:ascii="Times New Roman" w:eastAsia="굴림" w:hAnsi="Times New Roman" w:cs="Times New Roman" w:hint="eastAsia"/>
          <w:color w:val="auto"/>
          <w:sz w:val="22"/>
          <w:szCs w:val="22"/>
          <w:lang w:eastAsia="ko-KR"/>
        </w:rPr>
        <w:t>).</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Acting on Kwannon</w:t>
      </w: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hint="eastAsia"/>
          <w:color w:val="auto"/>
          <w:sz w:val="22"/>
          <w:szCs w:val="22"/>
          <w:lang w:eastAsia="ko-KR"/>
        </w:rPr>
        <w:t>s directions he then built a shrine to, Kwannon on the site indicated by the bamboos and by the outcrop of red earth of which he made an image. Later when the monk Kang-Yu-Chai-Ryang (</w:t>
      </w:r>
      <w:r w:rsidRPr="00477FC8">
        <w:rPr>
          <w:rFonts w:ascii="Times New Roman" w:eastAsia="굴림" w:hAnsi="Times New Roman" w:cs="Times New Roman" w:hint="eastAsia"/>
          <w:color w:val="auto"/>
          <w:sz w:val="22"/>
          <w:szCs w:val="22"/>
          <w:lang w:eastAsia="ko-KR"/>
        </w:rPr>
        <w:t>公庾才良공유재량</w:t>
      </w:r>
      <w:r w:rsidRPr="00477FC8">
        <w:rPr>
          <w:rFonts w:ascii="Times New Roman" w:eastAsia="굴림" w:hAnsi="Times New Roman" w:cs="Times New Roman" w:hint="eastAsia"/>
          <w:color w:val="auto"/>
          <w:sz w:val="22"/>
          <w:szCs w:val="22"/>
          <w:lang w:eastAsia="ko-KR"/>
        </w:rPr>
        <w:t>) came from Kang-Neung (</w:t>
      </w:r>
      <w:r w:rsidRPr="00477FC8">
        <w:rPr>
          <w:rFonts w:ascii="Times New Roman" w:eastAsia="굴림" w:hAnsi="Times New Roman" w:cs="Times New Roman" w:hint="eastAsia"/>
          <w:color w:val="auto"/>
          <w:sz w:val="22"/>
          <w:szCs w:val="22"/>
          <w:lang w:eastAsia="ko-KR"/>
        </w:rPr>
        <w:t>江陵강능</w:t>
      </w:r>
      <w:r w:rsidRPr="00477FC8">
        <w:rPr>
          <w:rFonts w:ascii="Times New Roman" w:eastAsia="굴림" w:hAnsi="Times New Roman" w:cs="Times New Roman" w:hint="eastAsia"/>
          <w:color w:val="auto"/>
          <w:sz w:val="22"/>
          <w:szCs w:val="22"/>
          <w:lang w:eastAsia="ko-KR"/>
        </w:rPr>
        <w:t xml:space="preserve">), prostrating at </w:t>
      </w:r>
      <w:r w:rsidRPr="00477FC8">
        <w:rPr>
          <w:rFonts w:ascii="Times New Roman" w:eastAsia="굴림" w:hAnsi="Times New Roman" w:cs="Times New Roman"/>
          <w:color w:val="auto"/>
          <w:sz w:val="22"/>
          <w:szCs w:val="22"/>
          <w:lang w:eastAsia="ko-KR"/>
        </w:rPr>
        <w:t>every pace, guidance was given by Kwannon who appeared in the form of a blue bird and led him to the cave where he did obeisance.</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Another version of the founding of this Kwannon shrine is that according to the vision of Won-Hyo (</w:t>
      </w:r>
      <w:r w:rsidRPr="00477FC8">
        <w:rPr>
          <w:rFonts w:ascii="Times New Roman" w:eastAsia="굴림" w:hAnsi="Times New Roman" w:cs="Times New Roman" w:hint="eastAsia"/>
          <w:color w:val="auto"/>
          <w:sz w:val="22"/>
          <w:szCs w:val="22"/>
          <w:lang w:eastAsia="ko-KR"/>
        </w:rPr>
        <w:t>元曉원효</w:t>
      </w:r>
      <w:r w:rsidRPr="00477FC8">
        <w:rPr>
          <w:rFonts w:ascii="Times New Roman" w:eastAsia="굴림" w:hAnsi="Times New Roman" w:cs="Times New Roman" w:hint="eastAsia"/>
          <w:color w:val="auto"/>
          <w:sz w:val="22"/>
          <w:szCs w:val="22"/>
          <w:lang w:eastAsia="ko-KR"/>
        </w:rPr>
        <w:t>) born A. D. 623, a woman was seen plucking corn and afterwards washing a cloth in a stream, and with her he conversed. She afterwards changed into a blu</w:t>
      </w:r>
      <w:r w:rsidRPr="00477FC8">
        <w:rPr>
          <w:rFonts w:ascii="Times New Roman" w:eastAsia="굴림" w:hAnsi="Times New Roman" w:cs="Times New Roman"/>
          <w:color w:val="auto"/>
          <w:sz w:val="22"/>
          <w:szCs w:val="22"/>
          <w:lang w:eastAsia="ko-KR"/>
        </w:rPr>
        <w:t>e bird; and said that Hu- Chai-Ho (</w:t>
      </w:r>
      <w:r w:rsidRPr="00477FC8">
        <w:rPr>
          <w:rFonts w:ascii="Times New Roman" w:eastAsia="굴림" w:hAnsi="Times New Roman" w:cs="Times New Roman" w:hint="eastAsia"/>
          <w:color w:val="auto"/>
          <w:sz w:val="22"/>
          <w:szCs w:val="22"/>
          <w:lang w:eastAsia="ko-KR"/>
        </w:rPr>
        <w:t>休醍醐휴제호</w:t>
      </w:r>
      <w:r w:rsidRPr="00477FC8">
        <w:rPr>
          <w:rFonts w:ascii="Times New Roman" w:eastAsia="굴림" w:hAnsi="Times New Roman" w:cs="Times New Roman"/>
          <w:color w:val="auto"/>
          <w:sz w:val="22"/>
          <w:szCs w:val="22"/>
          <w:lang w:eastAsia="ko-KR"/>
        </w:rPr>
        <w:t>) was spiritually blind. He then found a single shoe on the ground under the tree from which the blue bird spoke, and when he got to the temple he found the image of Kwannon with only one shoe.</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About A. D. 830 Kul-San-Cho-Sa-Pom-Il (</w:t>
      </w:r>
      <w:r w:rsidRPr="00477FC8">
        <w:rPr>
          <w:rFonts w:ascii="Times New Roman" w:eastAsia="굴림" w:hAnsi="Times New Roman" w:cs="Times New Roman" w:hint="eastAsia"/>
          <w:color w:val="auto"/>
          <w:sz w:val="22"/>
          <w:szCs w:val="22"/>
          <w:lang w:eastAsia="ko-KR"/>
        </w:rPr>
        <w:t>堀山祖師梵日굴산조사범일</w:t>
      </w:r>
      <w:r w:rsidRPr="00477FC8">
        <w:rPr>
          <w:rFonts w:ascii="Times New Roman" w:eastAsia="굴림" w:hAnsi="Times New Roman" w:cs="Times New Roman" w:hint="eastAsia"/>
          <w:color w:val="auto"/>
          <w:sz w:val="22"/>
          <w:szCs w:val="22"/>
          <w:lang w:eastAsia="ko-KR"/>
        </w:rPr>
        <w:t>) went to China and at Myeng-T</w:t>
      </w: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hint="eastAsia"/>
          <w:color w:val="auto"/>
          <w:sz w:val="22"/>
          <w:szCs w:val="22"/>
          <w:lang w:eastAsia="ko-KR"/>
        </w:rPr>
        <w:t>chun-Kai-Kuk-Sa (</w:t>
      </w:r>
      <w:r w:rsidRPr="00477FC8">
        <w:rPr>
          <w:rFonts w:ascii="Times New Roman" w:eastAsia="굴림" w:hAnsi="Times New Roman" w:cs="Times New Roman" w:hint="eastAsia"/>
          <w:color w:val="auto"/>
          <w:sz w:val="22"/>
          <w:szCs w:val="22"/>
          <w:lang w:eastAsia="ko-KR"/>
        </w:rPr>
        <w:t>明川開國寺명천개국사</w:t>
      </w:r>
      <w:r w:rsidRPr="00477FC8">
        <w:rPr>
          <w:rFonts w:ascii="Times New Roman" w:eastAsia="굴림" w:hAnsi="Times New Roman" w:cs="Times New Roman" w:hint="eastAsia"/>
          <w:color w:val="auto"/>
          <w:sz w:val="22"/>
          <w:szCs w:val="22"/>
          <w:lang w:eastAsia="ko-KR"/>
        </w:rPr>
        <w:t>) met Sa Mi (</w:t>
      </w:r>
      <w:r w:rsidRPr="00477FC8">
        <w:rPr>
          <w:rFonts w:ascii="Times New Roman" w:eastAsia="굴림" w:hAnsi="Times New Roman" w:cs="Times New Roman" w:hint="eastAsia"/>
          <w:color w:val="auto"/>
          <w:sz w:val="22"/>
          <w:szCs w:val="22"/>
          <w:lang w:eastAsia="ko-KR"/>
        </w:rPr>
        <w:t>沙彌사미</w:t>
      </w:r>
      <w:r w:rsidRPr="00477FC8">
        <w:rPr>
          <w:rFonts w:ascii="Times New Roman" w:eastAsia="굴림" w:hAnsi="Times New Roman" w:cs="Times New Roman" w:hint="eastAsia"/>
          <w:color w:val="auto"/>
          <w:sz w:val="22"/>
          <w:szCs w:val="22"/>
          <w:lang w:eastAsia="ko-KR"/>
        </w:rPr>
        <w:t>) who had his left ear missing, and who claimed to be a fellow-countryman and urged His Reverence to build him a temple on his ret</w:t>
      </w:r>
      <w:r w:rsidRPr="00477FC8">
        <w:rPr>
          <w:rFonts w:ascii="Times New Roman" w:eastAsia="굴림" w:hAnsi="Times New Roman" w:cs="Times New Roman"/>
          <w:color w:val="auto"/>
          <w:sz w:val="22"/>
          <w:szCs w:val="22"/>
          <w:lang w:eastAsia="ko-KR"/>
        </w:rPr>
        <w:t>urn. In A. D. 847 he returned and first built Kul-San-Sa and preached there. In A. D. 858 he had a dream in which Sa Mi appeared and rebuked him for his tardiness in fulfilling his promise. Going to the village indicated he found a bridge upon which sat a boy dressed in gold, Kum-Sak-Tong-Cha (</w:t>
      </w:r>
      <w:r w:rsidRPr="00477FC8">
        <w:rPr>
          <w:rFonts w:ascii="Times New Roman" w:eastAsia="굴림" w:hAnsi="Times New Roman" w:cs="Times New Roman" w:hint="eastAsia"/>
          <w:color w:val="auto"/>
          <w:sz w:val="22"/>
          <w:szCs w:val="22"/>
          <w:lang w:eastAsia="ko-KR"/>
        </w:rPr>
        <w:t>金色童子금색동자</w:t>
      </w:r>
      <w:r w:rsidRPr="00477FC8">
        <w:rPr>
          <w:rFonts w:ascii="Times New Roman" w:eastAsia="굴림" w:hAnsi="Times New Roman" w:cs="Times New Roman"/>
          <w:color w:val="auto"/>
          <w:sz w:val="22"/>
          <w:szCs w:val="22"/>
          <w:lang w:eastAsia="ko-KR"/>
        </w:rPr>
        <w:t xml:space="preserve">). The monk went to look and found under the bridge a stone Buddha with his </w:t>
      </w:r>
      <w:r>
        <w:rPr>
          <w:rFonts w:ascii="Times New Roman" w:eastAsia="굴림" w:hAnsi="Times New Roman" w:cs="Times New Roman"/>
          <w:color w:val="auto"/>
          <w:sz w:val="22"/>
          <w:szCs w:val="22"/>
          <w:lang w:eastAsia="ko-KR"/>
        </w:rPr>
        <w:t xml:space="preserve">left ear </w:t>
      </w:r>
      <w:r>
        <w:rPr>
          <w:rFonts w:ascii="Times New Roman" w:eastAsia="굴림" w:hAnsi="Times New Roman" w:cs="Times New Roman"/>
          <w:color w:val="auto"/>
          <w:sz w:val="22"/>
          <w:szCs w:val="22"/>
          <w:lang w:eastAsia="ko-KR"/>
        </w:rPr>
        <w:lastRenderedPageBreak/>
        <w:t>missing.</w:t>
      </w:r>
      <w:r w:rsidRPr="00477FC8">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14</w:t>
      </w:r>
      <w:r w:rsidRPr="00477FC8">
        <w:rPr>
          <w:rFonts w:ascii="Times New Roman" w:eastAsia="굴림" w:hAnsi="Times New Roman" w:cs="Times New Roman"/>
          <w:color w:val="auto"/>
          <w:sz w:val="22"/>
          <w:szCs w:val="22"/>
          <w:lang w:eastAsia="ko-KR"/>
        </w:rPr>
        <w:t>]</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He decided this was Chung-T</w:t>
      </w: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hint="eastAsia"/>
          <w:color w:val="auto"/>
          <w:sz w:val="22"/>
          <w:szCs w:val="22"/>
          <w:lang w:eastAsia="ko-KR"/>
        </w:rPr>
        <w:t>choi-Po-Sal (</w:t>
      </w:r>
      <w:r w:rsidRPr="00477FC8">
        <w:rPr>
          <w:rFonts w:ascii="Times New Roman" w:eastAsia="굴림" w:hAnsi="Times New Roman" w:cs="Times New Roman" w:hint="eastAsia"/>
          <w:color w:val="auto"/>
          <w:sz w:val="22"/>
          <w:szCs w:val="22"/>
          <w:lang w:eastAsia="ko-KR"/>
        </w:rPr>
        <w:t>正趣菩薩정취보살</w:t>
      </w:r>
      <w:r w:rsidRPr="00477FC8">
        <w:rPr>
          <w:rFonts w:ascii="Times New Roman" w:eastAsia="굴림" w:hAnsi="Times New Roman" w:cs="Times New Roman" w:hint="eastAsia"/>
          <w:color w:val="auto"/>
          <w:sz w:val="22"/>
          <w:szCs w:val="22"/>
          <w:lang w:eastAsia="ko-KR"/>
        </w:rPr>
        <w:t>) and built a temple to him.</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 xml:space="preserve">In a great fire a hundred years later everything was destroyed </w:t>
      </w: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hint="eastAsia"/>
          <w:color w:val="auto"/>
          <w:sz w:val="22"/>
          <w:szCs w:val="22"/>
          <w:lang w:eastAsia="ko-KR"/>
        </w:rPr>
        <w:t>except these two temples. In the time of the Japanese invasion, 1613-1614, the two sacred images and the rosaries were removed to Yang-Yang (</w:t>
      </w:r>
      <w:r w:rsidRPr="00477FC8">
        <w:rPr>
          <w:rFonts w:ascii="Times New Roman" w:eastAsia="굴림" w:hAnsi="Times New Roman" w:cs="Times New Roman" w:hint="eastAsia"/>
          <w:color w:val="auto"/>
          <w:sz w:val="22"/>
          <w:szCs w:val="22"/>
          <w:lang w:eastAsia="ko-KR"/>
        </w:rPr>
        <w:t>襄陽양양</w:t>
      </w:r>
      <w:r w:rsidRPr="00477FC8">
        <w:rPr>
          <w:rFonts w:ascii="Times New Roman" w:eastAsia="굴림" w:hAnsi="Times New Roman" w:cs="Times New Roman" w:hint="eastAsia"/>
          <w:color w:val="auto"/>
          <w:sz w:val="22"/>
          <w:szCs w:val="22"/>
          <w:lang w:eastAsia="ko-KR"/>
        </w:rPr>
        <w:t>) and recovered many years after by a monk named Cho-Shin (</w:t>
      </w:r>
      <w:r w:rsidRPr="00477FC8">
        <w:rPr>
          <w:rFonts w:ascii="Times New Roman" w:eastAsia="굴림" w:hAnsi="Times New Roman" w:cs="Times New Roman" w:hint="eastAsia"/>
          <w:color w:val="auto"/>
          <w:sz w:val="22"/>
          <w:szCs w:val="22"/>
          <w:lang w:eastAsia="ko-KR"/>
        </w:rPr>
        <w:t>調信조</w:t>
      </w:r>
      <w:r w:rsidRPr="00477FC8">
        <w:rPr>
          <w:rFonts w:ascii="Times New Roman" w:eastAsia="굴림" w:hAnsi="Times New Roman" w:cs="Times New Roman" w:hint="eastAsia"/>
          <w:color w:val="auto"/>
          <w:sz w:val="22"/>
          <w:szCs w:val="22"/>
          <w:lang w:eastAsia="ko-KR"/>
        </w:rPr>
        <w:t xml:space="preserve"> </w:t>
      </w:r>
      <w:r w:rsidRPr="00477FC8">
        <w:rPr>
          <w:rFonts w:ascii="Times New Roman" w:eastAsia="굴림" w:hAnsi="Times New Roman" w:cs="Times New Roman" w:hint="eastAsia"/>
          <w:color w:val="auto"/>
          <w:sz w:val="22"/>
          <w:szCs w:val="22"/>
          <w:lang w:eastAsia="ko-KR"/>
        </w:rPr>
        <w:t>신</w:t>
      </w:r>
      <w:r w:rsidRPr="00477FC8">
        <w:rPr>
          <w:rFonts w:ascii="Times New Roman" w:eastAsia="굴림" w:hAnsi="Times New Roman" w:cs="Times New Roman" w:hint="eastAsia"/>
          <w:color w:val="auto"/>
          <w:sz w:val="22"/>
          <w:szCs w:val="22"/>
          <w:lang w:eastAsia="ko-KR"/>
        </w:rPr>
        <w:t>). The temple was visited by King Sai-Cho (</w:t>
      </w:r>
      <w:r w:rsidRPr="00477FC8">
        <w:rPr>
          <w:rFonts w:ascii="Times New Roman" w:eastAsia="굴림" w:hAnsi="Times New Roman" w:cs="Times New Roman" w:hint="eastAsia"/>
          <w:color w:val="auto"/>
          <w:sz w:val="22"/>
          <w:szCs w:val="22"/>
          <w:lang w:eastAsia="ko-KR"/>
        </w:rPr>
        <w:t>世祖세조</w:t>
      </w:r>
      <w:r w:rsidRPr="00477FC8">
        <w:rPr>
          <w:rFonts w:ascii="Times New Roman" w:eastAsia="굴림" w:hAnsi="Times New Roman" w:cs="Times New Roman" w:hint="eastAsia"/>
          <w:color w:val="auto"/>
          <w:sz w:val="22"/>
          <w:szCs w:val="22"/>
          <w:lang w:eastAsia="ko-KR"/>
        </w:rPr>
        <w:t>) on his eastern progress in A. D 1468.</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color w:val="auto"/>
          <w:sz w:val="22"/>
          <w:szCs w:val="22"/>
          <w:lang w:eastAsia="ko-KR"/>
        </w:rPr>
        <w:t>On Friday, June 15th, we left Nak-San-Sa about 2:30 p. M. and went on to Yang-Yang, a quaint old town a little inland from the sea, and reached there at 4:00 p. m. We slept there and paid off the coolies for 250 li.</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The next day we set out for a small port called Chu- Mul-Li (</w:t>
      </w:r>
      <w:r w:rsidRPr="00477FC8">
        <w:rPr>
          <w:rFonts w:ascii="Times New Roman" w:eastAsia="굴림" w:hAnsi="Times New Roman" w:cs="Times New Roman" w:hint="eastAsia"/>
          <w:color w:val="auto"/>
          <w:sz w:val="22"/>
          <w:szCs w:val="22"/>
          <w:lang w:eastAsia="ko-KR"/>
        </w:rPr>
        <w:t>主文里주문리</w:t>
      </w:r>
      <w:r w:rsidRPr="00477FC8">
        <w:rPr>
          <w:rFonts w:ascii="Times New Roman" w:eastAsia="굴림" w:hAnsi="Times New Roman" w:cs="Times New Roman" w:hint="eastAsia"/>
          <w:color w:val="auto"/>
          <w:sz w:val="22"/>
          <w:szCs w:val="22"/>
          <w:lang w:eastAsia="ko-KR"/>
        </w:rPr>
        <w:t>), having decided to give up our trip to O-Tai-San.</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color w:val="auto"/>
          <w:sz w:val="22"/>
          <w:szCs w:val="22"/>
          <w:lang w:eastAsia="ko-KR"/>
        </w:rPr>
        <w:t>The first 10 to 20 li was through typical inland country and the walk was very trying and hot, but about noon we again reached the coast and walked for 60 li by the side of the sea, passing on our right some very pretty inland lakes or lagoons. We reached the port of Chul-Mul-li at 6:00 p. m. Here the sea is very clear and very blue, though we could find no decent spot for a bathe—Japanese houses were all along the sea front On Sunday we walked to another bay</w:t>
      </w:r>
      <w:r>
        <w:rPr>
          <w:rFonts w:ascii="Times New Roman" w:eastAsia="굴림" w:hAnsi="Times New Roman" w:cs="Times New Roman" w:hint="eastAsia"/>
          <w:color w:val="auto"/>
          <w:sz w:val="22"/>
          <w:szCs w:val="22"/>
          <w:lang w:eastAsia="ko-KR"/>
        </w:rPr>
        <w:t xml:space="preserve"> </w:t>
      </w:r>
      <w:r w:rsidRPr="00477FC8">
        <w:rPr>
          <w:rFonts w:ascii="Times New Roman" w:eastAsia="굴림" w:hAnsi="Times New Roman" w:cs="Times New Roman"/>
          <w:color w:val="auto"/>
          <w:sz w:val="22"/>
          <w:szCs w:val="22"/>
          <w:lang w:eastAsia="ko-KR"/>
        </w:rPr>
        <w:t>where was good bathing.</w:t>
      </w:r>
    </w:p>
    <w:p w:rsidR="00411FEA" w:rsidRPr="00477FC8" w:rsidRDefault="00411FEA" w:rsidP="00411FEA">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477FC8">
        <w:rPr>
          <w:rFonts w:ascii="Times New Roman" w:eastAsia="굴림" w:hAnsi="Times New Roman" w:cs="Times New Roman" w:hint="eastAsia"/>
          <w:color w:val="auto"/>
          <w:sz w:val="22"/>
          <w:szCs w:val="22"/>
          <w:lang w:eastAsia="ko-KR"/>
        </w:rPr>
        <w:t>On Monday evening, June 18th, we left by steamer for Po-Haing and sailed at midnight. On Tuesday, June 19th, at daybreak the vessel stopped at Sam-C</w:t>
      </w:r>
      <w:r>
        <w:rPr>
          <w:rFonts w:ascii="Times New Roman" w:eastAsia="굴림" w:hAnsi="Times New Roman" w:cs="Times New Roman"/>
          <w:color w:val="auto"/>
          <w:sz w:val="22"/>
          <w:szCs w:val="22"/>
          <w:lang w:eastAsia="ko-KR"/>
        </w:rPr>
        <w:t>’</w:t>
      </w:r>
      <w:r w:rsidRPr="00477FC8">
        <w:rPr>
          <w:rFonts w:ascii="Times New Roman" w:eastAsia="굴림" w:hAnsi="Times New Roman" w:cs="Times New Roman" w:hint="eastAsia"/>
          <w:color w:val="auto"/>
          <w:sz w:val="22"/>
          <w:szCs w:val="22"/>
          <w:lang w:eastAsia="ko-KR"/>
        </w:rPr>
        <w:t>hok (</w:t>
      </w:r>
      <w:r w:rsidRPr="00477FC8">
        <w:rPr>
          <w:rFonts w:ascii="Times New Roman" w:eastAsia="굴림" w:hAnsi="Times New Roman" w:cs="Times New Roman" w:hint="eastAsia"/>
          <w:color w:val="auto"/>
          <w:sz w:val="22"/>
          <w:szCs w:val="22"/>
          <w:lang w:eastAsia="ko-KR"/>
        </w:rPr>
        <w:t>三涉삼척</w:t>
      </w:r>
      <w:r w:rsidRPr="00477FC8">
        <w:rPr>
          <w:rFonts w:ascii="Times New Roman" w:eastAsia="굴림" w:hAnsi="Times New Roman" w:cs="Times New Roman" w:hint="eastAsia"/>
          <w:color w:val="auto"/>
          <w:sz w:val="22"/>
          <w:szCs w:val="22"/>
          <w:lang w:eastAsia="ko-KR"/>
        </w:rPr>
        <w:t>) then later at Pyeng-Hai (</w:t>
      </w:r>
      <w:r w:rsidRPr="00477FC8">
        <w:rPr>
          <w:rFonts w:ascii="Times New Roman" w:eastAsia="굴림" w:hAnsi="Times New Roman" w:cs="Times New Roman" w:hint="eastAsia"/>
          <w:color w:val="auto"/>
          <w:sz w:val="22"/>
          <w:szCs w:val="22"/>
          <w:lang w:eastAsia="ko-KR"/>
        </w:rPr>
        <w:t>平海평해</w:t>
      </w:r>
      <w:r w:rsidRPr="00477FC8">
        <w:rPr>
          <w:rFonts w:ascii="Times New Roman" w:eastAsia="굴림" w:hAnsi="Times New Roman" w:cs="Times New Roman" w:hint="eastAsia"/>
          <w:color w:val="auto"/>
          <w:sz w:val="22"/>
          <w:szCs w:val="22"/>
          <w:lang w:eastAsia="ko-KR"/>
        </w:rPr>
        <w:t>) and Yong-Hai, and at sunset we arrived at Yong-Tok (</w:t>
      </w:r>
      <w:r w:rsidRPr="00477FC8">
        <w:rPr>
          <w:rFonts w:ascii="Times New Roman" w:eastAsia="굴림" w:hAnsi="Times New Roman" w:cs="Times New Roman" w:hint="eastAsia"/>
          <w:color w:val="auto"/>
          <w:sz w:val="22"/>
          <w:szCs w:val="22"/>
          <w:lang w:eastAsia="ko-KR"/>
        </w:rPr>
        <w:t>盈德영덕</w:t>
      </w:r>
      <w:r w:rsidRPr="00477FC8">
        <w:rPr>
          <w:rFonts w:ascii="Times New Roman" w:eastAsia="굴림" w:hAnsi="Times New Roman" w:cs="Times New Roman" w:hint="eastAsia"/>
          <w:color w:val="auto"/>
          <w:sz w:val="22"/>
          <w:szCs w:val="22"/>
          <w:lang w:eastAsia="ko-KR"/>
        </w:rPr>
        <w:t>).</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477FC8">
        <w:rPr>
          <w:rFonts w:ascii="Times New Roman" w:eastAsia="굴림" w:hAnsi="Times New Roman" w:cs="Times New Roman" w:hint="eastAsia"/>
          <w:color w:val="auto"/>
          <w:sz w:val="22"/>
          <w:szCs w:val="22"/>
          <w:lang w:eastAsia="ko-KR"/>
        </w:rPr>
        <w:t>We sailed again at midnight and reached Po-Haing (</w:t>
      </w:r>
      <w:r w:rsidRPr="00477FC8">
        <w:rPr>
          <w:rFonts w:ascii="Times New Roman" w:eastAsia="굴림" w:hAnsi="Times New Roman" w:cs="Times New Roman" w:hint="eastAsia"/>
          <w:color w:val="auto"/>
          <w:sz w:val="22"/>
          <w:szCs w:val="22"/>
          <w:lang w:eastAsia="ko-KR"/>
        </w:rPr>
        <w:t>浦項</w:t>
      </w:r>
      <w:r w:rsidRPr="00477FC8">
        <w:rPr>
          <w:rFonts w:ascii="Times New Roman" w:eastAsia="굴림" w:hAnsi="Times New Roman" w:cs="Times New Roman" w:hint="eastAsia"/>
          <w:color w:val="auto"/>
          <w:sz w:val="22"/>
          <w:szCs w:val="22"/>
          <w:lang w:eastAsia="ko-KR"/>
        </w:rPr>
        <w:t xml:space="preserve"> </w:t>
      </w:r>
      <w:r w:rsidRPr="00477FC8">
        <w:rPr>
          <w:rFonts w:ascii="Times New Roman" w:eastAsia="굴림" w:hAnsi="Times New Roman" w:cs="Times New Roman" w:hint="eastAsia"/>
          <w:color w:val="auto"/>
          <w:sz w:val="22"/>
          <w:szCs w:val="22"/>
          <w:lang w:eastAsia="ko-KR"/>
        </w:rPr>
        <w:t>포향</w:t>
      </w:r>
      <w:r w:rsidRPr="00477FC8">
        <w:rPr>
          <w:rFonts w:ascii="Times New Roman" w:eastAsia="굴림" w:hAnsi="Times New Roman" w:cs="Times New Roman" w:hint="eastAsia"/>
          <w:color w:val="auto"/>
          <w:sz w:val="22"/>
          <w:szCs w:val="22"/>
          <w:lang w:eastAsia="ko-KR"/>
        </w:rPr>
        <w:t xml:space="preserve">) on Wednesday the 20th at 5:00 a. m., and boarding a light railway we reached Taikyu at 4:30 p. m., and changing there took the night train to Seoul. </w:t>
      </w:r>
    </w:p>
    <w:p w:rsidR="00411FEA" w:rsidRDefault="00411FEA" w:rsidP="00411FEA">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411FEA" w:rsidRDefault="00411FEA" w:rsidP="00411FEA">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586F82" w:rsidRPr="00411FEA" w:rsidRDefault="00586F82" w:rsidP="00411FEA">
      <w:bookmarkStart w:id="0" w:name="_GoBack"/>
      <w:bookmarkEnd w:id="0"/>
    </w:p>
    <w:sectPr w:rsidR="00586F82" w:rsidRPr="00411FEA"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5F5" w:rsidRDefault="00F655F5" w:rsidP="00A003EC">
      <w:r>
        <w:separator/>
      </w:r>
    </w:p>
  </w:endnote>
  <w:endnote w:type="continuationSeparator" w:id="0">
    <w:p w:rsidR="00F655F5" w:rsidRDefault="00F655F5"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5F5" w:rsidRDefault="00F655F5" w:rsidP="00A003EC">
      <w:r>
        <w:separator/>
      </w:r>
    </w:p>
  </w:footnote>
  <w:footnote w:type="continuationSeparator" w:id="0">
    <w:p w:rsidR="00F655F5" w:rsidRDefault="00F655F5"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3">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9">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0">
    <w:nsid w:val="56B80608"/>
    <w:multiLevelType w:val="hybridMultilevel"/>
    <w:tmpl w:val="36EA00A4"/>
    <w:lvl w:ilvl="0" w:tplc="A5702C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1">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2">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3">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5">
    <w:nsid w:val="60B53A51"/>
    <w:multiLevelType w:val="hybridMultilevel"/>
    <w:tmpl w:val="F4B6B1EC"/>
    <w:lvl w:ilvl="0" w:tplc="1296416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6">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2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3"/>
  </w:num>
  <w:num w:numId="2">
    <w:abstractNumId w:val="18"/>
  </w:num>
  <w:num w:numId="3">
    <w:abstractNumId w:val="12"/>
  </w:num>
  <w:num w:numId="4">
    <w:abstractNumId w:val="19"/>
  </w:num>
  <w:num w:numId="5">
    <w:abstractNumId w:val="16"/>
  </w:num>
  <w:num w:numId="6">
    <w:abstractNumId w:val="2"/>
  </w:num>
  <w:num w:numId="7">
    <w:abstractNumId w:val="11"/>
  </w:num>
  <w:num w:numId="8">
    <w:abstractNumId w:val="0"/>
  </w:num>
  <w:num w:numId="9">
    <w:abstractNumId w:val="20"/>
  </w:num>
  <w:num w:numId="10">
    <w:abstractNumId w:val="14"/>
  </w:num>
  <w:num w:numId="11">
    <w:abstractNumId w:val="7"/>
  </w:num>
  <w:num w:numId="12">
    <w:abstractNumId w:val="4"/>
  </w:num>
  <w:num w:numId="13">
    <w:abstractNumId w:val="8"/>
  </w:num>
  <w:num w:numId="14">
    <w:abstractNumId w:val="3"/>
  </w:num>
  <w:num w:numId="15">
    <w:abstractNumId w:val="6"/>
  </w:num>
  <w:num w:numId="16">
    <w:abstractNumId w:val="17"/>
  </w:num>
  <w:num w:numId="17">
    <w:abstractNumId w:val="1"/>
  </w:num>
  <w:num w:numId="18">
    <w:abstractNumId w:val="5"/>
  </w:num>
  <w:num w:numId="19">
    <w:abstractNumId w:val="9"/>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187"/>
    <w:rsid w:val="00007356"/>
    <w:rsid w:val="0001586F"/>
    <w:rsid w:val="00017DBB"/>
    <w:rsid w:val="000205D6"/>
    <w:rsid w:val="0002115A"/>
    <w:rsid w:val="000225C1"/>
    <w:rsid w:val="00031AAF"/>
    <w:rsid w:val="00045D27"/>
    <w:rsid w:val="000751C4"/>
    <w:rsid w:val="00076A98"/>
    <w:rsid w:val="00082CF5"/>
    <w:rsid w:val="0008446E"/>
    <w:rsid w:val="0009209B"/>
    <w:rsid w:val="00094B85"/>
    <w:rsid w:val="00097F3D"/>
    <w:rsid w:val="000A007A"/>
    <w:rsid w:val="000A09AB"/>
    <w:rsid w:val="000A457D"/>
    <w:rsid w:val="000B06FA"/>
    <w:rsid w:val="000B26B8"/>
    <w:rsid w:val="000C6B38"/>
    <w:rsid w:val="000D563E"/>
    <w:rsid w:val="000D72D5"/>
    <w:rsid w:val="000E17A0"/>
    <w:rsid w:val="000E26BC"/>
    <w:rsid w:val="000F778B"/>
    <w:rsid w:val="001011B1"/>
    <w:rsid w:val="0010440D"/>
    <w:rsid w:val="00106092"/>
    <w:rsid w:val="00114423"/>
    <w:rsid w:val="00117A0C"/>
    <w:rsid w:val="00117E23"/>
    <w:rsid w:val="00121DB7"/>
    <w:rsid w:val="00142CD3"/>
    <w:rsid w:val="00151459"/>
    <w:rsid w:val="00151D6B"/>
    <w:rsid w:val="00156613"/>
    <w:rsid w:val="0016548F"/>
    <w:rsid w:val="00166832"/>
    <w:rsid w:val="00180A4C"/>
    <w:rsid w:val="001926F6"/>
    <w:rsid w:val="00192ACD"/>
    <w:rsid w:val="001A396D"/>
    <w:rsid w:val="001A7D43"/>
    <w:rsid w:val="001A7E8A"/>
    <w:rsid w:val="001B3649"/>
    <w:rsid w:val="001B4A1D"/>
    <w:rsid w:val="001C5CE8"/>
    <w:rsid w:val="001D16A7"/>
    <w:rsid w:val="001E69FE"/>
    <w:rsid w:val="001F0957"/>
    <w:rsid w:val="001F0B7B"/>
    <w:rsid w:val="001F67EF"/>
    <w:rsid w:val="001F7E55"/>
    <w:rsid w:val="002033E6"/>
    <w:rsid w:val="00205626"/>
    <w:rsid w:val="00217498"/>
    <w:rsid w:val="002206B5"/>
    <w:rsid w:val="002224B6"/>
    <w:rsid w:val="002252F6"/>
    <w:rsid w:val="0023248B"/>
    <w:rsid w:val="00235FE7"/>
    <w:rsid w:val="002410C6"/>
    <w:rsid w:val="00243B99"/>
    <w:rsid w:val="0024483F"/>
    <w:rsid w:val="00251DD7"/>
    <w:rsid w:val="0028495E"/>
    <w:rsid w:val="00284F58"/>
    <w:rsid w:val="00285065"/>
    <w:rsid w:val="00285B41"/>
    <w:rsid w:val="002902F9"/>
    <w:rsid w:val="00291FFB"/>
    <w:rsid w:val="00293B19"/>
    <w:rsid w:val="002A7834"/>
    <w:rsid w:val="002B1C9A"/>
    <w:rsid w:val="002B4E51"/>
    <w:rsid w:val="002C34C5"/>
    <w:rsid w:val="002D2E5C"/>
    <w:rsid w:val="002E1CD1"/>
    <w:rsid w:val="002E448D"/>
    <w:rsid w:val="002E7DD8"/>
    <w:rsid w:val="002F424F"/>
    <w:rsid w:val="003048CF"/>
    <w:rsid w:val="00316852"/>
    <w:rsid w:val="0034279E"/>
    <w:rsid w:val="00344153"/>
    <w:rsid w:val="0034675A"/>
    <w:rsid w:val="00350AEB"/>
    <w:rsid w:val="003548D8"/>
    <w:rsid w:val="00355D34"/>
    <w:rsid w:val="00370916"/>
    <w:rsid w:val="0037094F"/>
    <w:rsid w:val="00393D58"/>
    <w:rsid w:val="00397390"/>
    <w:rsid w:val="003A40BA"/>
    <w:rsid w:val="003A425D"/>
    <w:rsid w:val="003A4A52"/>
    <w:rsid w:val="003C637D"/>
    <w:rsid w:val="003D2E0F"/>
    <w:rsid w:val="003E1551"/>
    <w:rsid w:val="003E1664"/>
    <w:rsid w:val="003F232D"/>
    <w:rsid w:val="003F629D"/>
    <w:rsid w:val="003F6B50"/>
    <w:rsid w:val="00411FEA"/>
    <w:rsid w:val="00426B03"/>
    <w:rsid w:val="004336D3"/>
    <w:rsid w:val="00437591"/>
    <w:rsid w:val="004439E6"/>
    <w:rsid w:val="00456D41"/>
    <w:rsid w:val="004611E9"/>
    <w:rsid w:val="004614F0"/>
    <w:rsid w:val="004715AE"/>
    <w:rsid w:val="00477FC8"/>
    <w:rsid w:val="004B66AC"/>
    <w:rsid w:val="004C11A0"/>
    <w:rsid w:val="004C1862"/>
    <w:rsid w:val="004D2691"/>
    <w:rsid w:val="004D3FA0"/>
    <w:rsid w:val="004E4E9F"/>
    <w:rsid w:val="004F70BD"/>
    <w:rsid w:val="00501F01"/>
    <w:rsid w:val="00507CB0"/>
    <w:rsid w:val="0051080D"/>
    <w:rsid w:val="00515B81"/>
    <w:rsid w:val="0052296A"/>
    <w:rsid w:val="00526B5C"/>
    <w:rsid w:val="00534EDC"/>
    <w:rsid w:val="00537E5F"/>
    <w:rsid w:val="00544136"/>
    <w:rsid w:val="005670D8"/>
    <w:rsid w:val="005744A5"/>
    <w:rsid w:val="00577E96"/>
    <w:rsid w:val="00580005"/>
    <w:rsid w:val="005823D2"/>
    <w:rsid w:val="005867DD"/>
    <w:rsid w:val="00586C5A"/>
    <w:rsid w:val="00586F82"/>
    <w:rsid w:val="0059109A"/>
    <w:rsid w:val="00594558"/>
    <w:rsid w:val="005A0BDA"/>
    <w:rsid w:val="005A4771"/>
    <w:rsid w:val="005B1E07"/>
    <w:rsid w:val="005B23A1"/>
    <w:rsid w:val="005B2CE8"/>
    <w:rsid w:val="005C0366"/>
    <w:rsid w:val="005D551B"/>
    <w:rsid w:val="005E3E29"/>
    <w:rsid w:val="005F2679"/>
    <w:rsid w:val="00615518"/>
    <w:rsid w:val="00625E24"/>
    <w:rsid w:val="00647F90"/>
    <w:rsid w:val="00652E1C"/>
    <w:rsid w:val="00660040"/>
    <w:rsid w:val="006729F4"/>
    <w:rsid w:val="0067384D"/>
    <w:rsid w:val="00676B9A"/>
    <w:rsid w:val="00677BBE"/>
    <w:rsid w:val="006812F7"/>
    <w:rsid w:val="00683F19"/>
    <w:rsid w:val="00684417"/>
    <w:rsid w:val="00684573"/>
    <w:rsid w:val="00692040"/>
    <w:rsid w:val="0069433A"/>
    <w:rsid w:val="00695569"/>
    <w:rsid w:val="00697250"/>
    <w:rsid w:val="006A785E"/>
    <w:rsid w:val="006B0230"/>
    <w:rsid w:val="006B2A7F"/>
    <w:rsid w:val="006B60BA"/>
    <w:rsid w:val="006D3B69"/>
    <w:rsid w:val="006D4126"/>
    <w:rsid w:val="006D7078"/>
    <w:rsid w:val="006E2A98"/>
    <w:rsid w:val="006E3FEA"/>
    <w:rsid w:val="006E5585"/>
    <w:rsid w:val="006F0898"/>
    <w:rsid w:val="006F0E13"/>
    <w:rsid w:val="006F49A3"/>
    <w:rsid w:val="00701E6D"/>
    <w:rsid w:val="00705BDE"/>
    <w:rsid w:val="00710098"/>
    <w:rsid w:val="00710D9B"/>
    <w:rsid w:val="00712035"/>
    <w:rsid w:val="0072016A"/>
    <w:rsid w:val="007302FD"/>
    <w:rsid w:val="00730817"/>
    <w:rsid w:val="00732807"/>
    <w:rsid w:val="00735D33"/>
    <w:rsid w:val="00740A4C"/>
    <w:rsid w:val="00750F33"/>
    <w:rsid w:val="0075156B"/>
    <w:rsid w:val="00754882"/>
    <w:rsid w:val="00757968"/>
    <w:rsid w:val="00762955"/>
    <w:rsid w:val="00770902"/>
    <w:rsid w:val="007721FD"/>
    <w:rsid w:val="0077646F"/>
    <w:rsid w:val="00786B2F"/>
    <w:rsid w:val="00795E9A"/>
    <w:rsid w:val="007A105E"/>
    <w:rsid w:val="007A6017"/>
    <w:rsid w:val="007B527C"/>
    <w:rsid w:val="007C0CB5"/>
    <w:rsid w:val="007C18C9"/>
    <w:rsid w:val="007C43A9"/>
    <w:rsid w:val="007D346A"/>
    <w:rsid w:val="007D3A3A"/>
    <w:rsid w:val="007D43A4"/>
    <w:rsid w:val="007D5452"/>
    <w:rsid w:val="007D57A0"/>
    <w:rsid w:val="007E4823"/>
    <w:rsid w:val="007F35CD"/>
    <w:rsid w:val="007F6513"/>
    <w:rsid w:val="007F7F9A"/>
    <w:rsid w:val="008144AE"/>
    <w:rsid w:val="008200FE"/>
    <w:rsid w:val="00832474"/>
    <w:rsid w:val="0083295A"/>
    <w:rsid w:val="00832CB9"/>
    <w:rsid w:val="00835390"/>
    <w:rsid w:val="008438FC"/>
    <w:rsid w:val="00844D6D"/>
    <w:rsid w:val="00845226"/>
    <w:rsid w:val="008458B3"/>
    <w:rsid w:val="0084627F"/>
    <w:rsid w:val="0085429C"/>
    <w:rsid w:val="0085560B"/>
    <w:rsid w:val="00860DAF"/>
    <w:rsid w:val="008619FE"/>
    <w:rsid w:val="00865609"/>
    <w:rsid w:val="00867C59"/>
    <w:rsid w:val="0087033E"/>
    <w:rsid w:val="008732F4"/>
    <w:rsid w:val="008760FB"/>
    <w:rsid w:val="008831DC"/>
    <w:rsid w:val="008912B7"/>
    <w:rsid w:val="00893E30"/>
    <w:rsid w:val="008A3042"/>
    <w:rsid w:val="008A3523"/>
    <w:rsid w:val="008A4715"/>
    <w:rsid w:val="008A6665"/>
    <w:rsid w:val="008B039A"/>
    <w:rsid w:val="008B4A6F"/>
    <w:rsid w:val="008B5F71"/>
    <w:rsid w:val="008C7D3D"/>
    <w:rsid w:val="008D1454"/>
    <w:rsid w:val="008D2624"/>
    <w:rsid w:val="008F10B9"/>
    <w:rsid w:val="008F2D5C"/>
    <w:rsid w:val="008F645F"/>
    <w:rsid w:val="00906740"/>
    <w:rsid w:val="00907358"/>
    <w:rsid w:val="009156DD"/>
    <w:rsid w:val="00925014"/>
    <w:rsid w:val="00931F7D"/>
    <w:rsid w:val="0093217E"/>
    <w:rsid w:val="0093227F"/>
    <w:rsid w:val="009329EF"/>
    <w:rsid w:val="009355EA"/>
    <w:rsid w:val="00950EA0"/>
    <w:rsid w:val="009541A2"/>
    <w:rsid w:val="00960769"/>
    <w:rsid w:val="00962D71"/>
    <w:rsid w:val="00971EA9"/>
    <w:rsid w:val="00972CC2"/>
    <w:rsid w:val="0097645D"/>
    <w:rsid w:val="009843BB"/>
    <w:rsid w:val="00987DCF"/>
    <w:rsid w:val="009900B5"/>
    <w:rsid w:val="009A6E1E"/>
    <w:rsid w:val="009C0708"/>
    <w:rsid w:val="009E5A06"/>
    <w:rsid w:val="009F7397"/>
    <w:rsid w:val="00A003EC"/>
    <w:rsid w:val="00A010DB"/>
    <w:rsid w:val="00A17EEC"/>
    <w:rsid w:val="00A27B15"/>
    <w:rsid w:val="00A403A1"/>
    <w:rsid w:val="00A4577B"/>
    <w:rsid w:val="00A4610D"/>
    <w:rsid w:val="00A5135F"/>
    <w:rsid w:val="00A648E0"/>
    <w:rsid w:val="00A64E26"/>
    <w:rsid w:val="00A86C2E"/>
    <w:rsid w:val="00A97544"/>
    <w:rsid w:val="00AA0A30"/>
    <w:rsid w:val="00AA1A38"/>
    <w:rsid w:val="00AB015F"/>
    <w:rsid w:val="00AB08FC"/>
    <w:rsid w:val="00AB5303"/>
    <w:rsid w:val="00AB6BE1"/>
    <w:rsid w:val="00AC4F99"/>
    <w:rsid w:val="00AC57D4"/>
    <w:rsid w:val="00AD17CA"/>
    <w:rsid w:val="00AD1964"/>
    <w:rsid w:val="00AD2C0F"/>
    <w:rsid w:val="00AF1563"/>
    <w:rsid w:val="00B026EE"/>
    <w:rsid w:val="00B027E2"/>
    <w:rsid w:val="00B07EEE"/>
    <w:rsid w:val="00B1172E"/>
    <w:rsid w:val="00B127CE"/>
    <w:rsid w:val="00B17897"/>
    <w:rsid w:val="00B1799D"/>
    <w:rsid w:val="00B17C25"/>
    <w:rsid w:val="00B32F19"/>
    <w:rsid w:val="00B44742"/>
    <w:rsid w:val="00B61B6E"/>
    <w:rsid w:val="00B67A61"/>
    <w:rsid w:val="00B71BD5"/>
    <w:rsid w:val="00B736A4"/>
    <w:rsid w:val="00B75B66"/>
    <w:rsid w:val="00B84CD4"/>
    <w:rsid w:val="00B91A2B"/>
    <w:rsid w:val="00B92F08"/>
    <w:rsid w:val="00B97658"/>
    <w:rsid w:val="00BB03B2"/>
    <w:rsid w:val="00BB465A"/>
    <w:rsid w:val="00BB571E"/>
    <w:rsid w:val="00BC4379"/>
    <w:rsid w:val="00BC5AD0"/>
    <w:rsid w:val="00BD04B9"/>
    <w:rsid w:val="00BD2B0E"/>
    <w:rsid w:val="00BD5008"/>
    <w:rsid w:val="00BE7872"/>
    <w:rsid w:val="00BF67EC"/>
    <w:rsid w:val="00C05B62"/>
    <w:rsid w:val="00C2161C"/>
    <w:rsid w:val="00C76717"/>
    <w:rsid w:val="00C8040C"/>
    <w:rsid w:val="00C929C0"/>
    <w:rsid w:val="00C93A6A"/>
    <w:rsid w:val="00CA4A60"/>
    <w:rsid w:val="00CB1F13"/>
    <w:rsid w:val="00CB3299"/>
    <w:rsid w:val="00CB6E39"/>
    <w:rsid w:val="00CC2069"/>
    <w:rsid w:val="00CC480B"/>
    <w:rsid w:val="00CD4E7A"/>
    <w:rsid w:val="00CD6117"/>
    <w:rsid w:val="00CE0470"/>
    <w:rsid w:val="00CE2966"/>
    <w:rsid w:val="00CE65A0"/>
    <w:rsid w:val="00CF1E6C"/>
    <w:rsid w:val="00CF587B"/>
    <w:rsid w:val="00CF651C"/>
    <w:rsid w:val="00CF6E91"/>
    <w:rsid w:val="00CF7693"/>
    <w:rsid w:val="00D01701"/>
    <w:rsid w:val="00D07057"/>
    <w:rsid w:val="00D20507"/>
    <w:rsid w:val="00D205C9"/>
    <w:rsid w:val="00D23628"/>
    <w:rsid w:val="00D2504C"/>
    <w:rsid w:val="00D3199C"/>
    <w:rsid w:val="00D31AC9"/>
    <w:rsid w:val="00D36D98"/>
    <w:rsid w:val="00D41741"/>
    <w:rsid w:val="00D44B60"/>
    <w:rsid w:val="00D44C83"/>
    <w:rsid w:val="00D53C70"/>
    <w:rsid w:val="00D55BD0"/>
    <w:rsid w:val="00D62A2F"/>
    <w:rsid w:val="00D65E83"/>
    <w:rsid w:val="00D71D2D"/>
    <w:rsid w:val="00D72286"/>
    <w:rsid w:val="00D73E78"/>
    <w:rsid w:val="00D7681E"/>
    <w:rsid w:val="00D904B0"/>
    <w:rsid w:val="00DA1134"/>
    <w:rsid w:val="00DA1669"/>
    <w:rsid w:val="00DA6FEE"/>
    <w:rsid w:val="00DB4977"/>
    <w:rsid w:val="00DB4E34"/>
    <w:rsid w:val="00DC77F1"/>
    <w:rsid w:val="00DD3668"/>
    <w:rsid w:val="00DD3829"/>
    <w:rsid w:val="00DD5BB7"/>
    <w:rsid w:val="00DD5C32"/>
    <w:rsid w:val="00DE63C2"/>
    <w:rsid w:val="00E010EC"/>
    <w:rsid w:val="00E01E92"/>
    <w:rsid w:val="00E079AE"/>
    <w:rsid w:val="00E14B50"/>
    <w:rsid w:val="00E272A8"/>
    <w:rsid w:val="00E31BFB"/>
    <w:rsid w:val="00E32883"/>
    <w:rsid w:val="00E53B48"/>
    <w:rsid w:val="00E65588"/>
    <w:rsid w:val="00E65FDA"/>
    <w:rsid w:val="00E67698"/>
    <w:rsid w:val="00E67E35"/>
    <w:rsid w:val="00E748B9"/>
    <w:rsid w:val="00E827AC"/>
    <w:rsid w:val="00E82887"/>
    <w:rsid w:val="00E874B7"/>
    <w:rsid w:val="00E876A0"/>
    <w:rsid w:val="00E9006A"/>
    <w:rsid w:val="00E91ECC"/>
    <w:rsid w:val="00EB1332"/>
    <w:rsid w:val="00EB2D49"/>
    <w:rsid w:val="00EC3017"/>
    <w:rsid w:val="00EE4414"/>
    <w:rsid w:val="00EE4D1A"/>
    <w:rsid w:val="00EF27DF"/>
    <w:rsid w:val="00EF6373"/>
    <w:rsid w:val="00F15B78"/>
    <w:rsid w:val="00F20806"/>
    <w:rsid w:val="00F213EF"/>
    <w:rsid w:val="00F23C0F"/>
    <w:rsid w:val="00F2400D"/>
    <w:rsid w:val="00F32445"/>
    <w:rsid w:val="00F34C64"/>
    <w:rsid w:val="00F357EA"/>
    <w:rsid w:val="00F6218E"/>
    <w:rsid w:val="00F655F5"/>
    <w:rsid w:val="00F7157F"/>
    <w:rsid w:val="00F73DE4"/>
    <w:rsid w:val="00F85C62"/>
    <w:rsid w:val="00F93D0F"/>
    <w:rsid w:val="00F9424D"/>
    <w:rsid w:val="00F94E89"/>
    <w:rsid w:val="00F9642C"/>
    <w:rsid w:val="00FA3E6F"/>
    <w:rsid w:val="00FB1E0F"/>
    <w:rsid w:val="00FB65F4"/>
    <w:rsid w:val="00FC18B8"/>
    <w:rsid w:val="00FC1C54"/>
    <w:rsid w:val="00FC26DA"/>
    <w:rsid w:val="00FC6909"/>
    <w:rsid w:val="00FC7888"/>
    <w:rsid w:val="00FD0B00"/>
    <w:rsid w:val="00FD2B77"/>
    <w:rsid w:val="00FD2DBC"/>
    <w:rsid w:val="00FD3763"/>
    <w:rsid w:val="00FD3EC3"/>
    <w:rsid w:val="00FD4D00"/>
    <w:rsid w:val="00FD5287"/>
    <w:rsid w:val="00FE1580"/>
    <w:rsid w:val="00FE72A8"/>
    <w:rsid w:val="00FE72E8"/>
    <w:rsid w:val="00FF200B"/>
    <w:rsid w:val="00FF3AD0"/>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 w:type="table" w:styleId="ad">
    <w:name w:val="Table Grid"/>
    <w:basedOn w:val="a1"/>
    <w:uiPriority w:val="59"/>
    <w:rsid w:val="0000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CB1F13"/>
    <w:rPr>
      <w:rFonts w:ascii="Times New Roman" w:hAnsi="Times New Roman" w:cs="Times New Roman"/>
      <w:b/>
      <w:bCs/>
      <w:spacing w:val="20"/>
      <w:sz w:val="64"/>
      <w:szCs w:val="64"/>
      <w:shd w:val="clear" w:color="auto" w:fill="FFFFFF"/>
    </w:rPr>
  </w:style>
  <w:style w:type="character" w:customStyle="1" w:styleId="16400">
    <w:name w:val="±×¸² Ä¸¼Ç (164) + 0Æ÷ÀÎÆ® °£°Ý Á¶Á¤"/>
    <w:basedOn w:val="1640"/>
    <w:uiPriority w:val="99"/>
    <w:rsid w:val="00CB1F13"/>
    <w:rPr>
      <w:rFonts w:ascii="Times New Roman" w:hAnsi="Times New Roman" w:cs="Times New Roman"/>
      <w:b/>
      <w:bCs/>
      <w:spacing w:val="0"/>
      <w:sz w:val="64"/>
      <w:szCs w:val="64"/>
      <w:shd w:val="clear" w:color="auto" w:fill="FFFFFF"/>
    </w:rPr>
  </w:style>
  <w:style w:type="character" w:customStyle="1" w:styleId="16401">
    <w:name w:val="±×¸² Ä¸¼Ç (164) + 0Æ÷ÀÎÆ® °£°Ý Á¶Á¤1"/>
    <w:basedOn w:val="1640"/>
    <w:uiPriority w:val="99"/>
    <w:rsid w:val="00CB1F13"/>
    <w:rPr>
      <w:rFonts w:ascii="Times New Roman" w:hAnsi="Times New Roman" w:cs="Times New Roman"/>
      <w:b/>
      <w:bCs/>
      <w:spacing w:val="-10"/>
      <w:sz w:val="64"/>
      <w:szCs w:val="64"/>
      <w:shd w:val="clear" w:color="auto" w:fill="FFFFFF"/>
    </w:rPr>
  </w:style>
  <w:style w:type="paragraph" w:customStyle="1" w:styleId="1641">
    <w:name w:val="±×¸² Ä¸¼Ç (164)"/>
    <w:basedOn w:val="a"/>
    <w:link w:val="1640"/>
    <w:uiPriority w:val="99"/>
    <w:rsid w:val="00CB1F13"/>
    <w:pPr>
      <w:shd w:val="clear" w:color="auto" w:fill="FFFFFF"/>
      <w:spacing w:line="240" w:lineRule="atLeast"/>
    </w:pPr>
    <w:rPr>
      <w:rFonts w:ascii="Times New Roman" w:hAnsi="Times New Roman" w:cs="Times New Roman"/>
      <w:b/>
      <w:bCs/>
      <w:color w:val="auto"/>
      <w:spacing w:val="20"/>
      <w:kern w:val="2"/>
      <w:sz w:val="64"/>
      <w:szCs w:val="64"/>
      <w:lang w:eastAsia="ko-KR"/>
    </w:rPr>
  </w:style>
  <w:style w:type="numbering" w:customStyle="1" w:styleId="19">
    <w:name w:val="목록 없음1"/>
    <w:next w:val="a2"/>
    <w:uiPriority w:val="99"/>
    <w:semiHidden/>
    <w:unhideWhenUsed/>
    <w:rsid w:val="00EB2D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8999">
      <w:bodyDiv w:val="1"/>
      <w:marLeft w:val="0"/>
      <w:marRight w:val="0"/>
      <w:marTop w:val="0"/>
      <w:marBottom w:val="0"/>
      <w:divBdr>
        <w:top w:val="none" w:sz="0" w:space="0" w:color="auto"/>
        <w:left w:val="none" w:sz="0" w:space="0" w:color="auto"/>
        <w:bottom w:val="none" w:sz="0" w:space="0" w:color="auto"/>
        <w:right w:val="none" w:sz="0" w:space="0" w:color="auto"/>
      </w:divBdr>
    </w:div>
    <w:div w:id="22941625">
      <w:bodyDiv w:val="1"/>
      <w:marLeft w:val="0"/>
      <w:marRight w:val="0"/>
      <w:marTop w:val="0"/>
      <w:marBottom w:val="0"/>
      <w:divBdr>
        <w:top w:val="none" w:sz="0" w:space="0" w:color="auto"/>
        <w:left w:val="none" w:sz="0" w:space="0" w:color="auto"/>
        <w:bottom w:val="none" w:sz="0" w:space="0" w:color="auto"/>
        <w:right w:val="none" w:sz="0" w:space="0" w:color="auto"/>
      </w:divBdr>
    </w:div>
    <w:div w:id="24716138">
      <w:bodyDiv w:val="1"/>
      <w:marLeft w:val="0"/>
      <w:marRight w:val="0"/>
      <w:marTop w:val="0"/>
      <w:marBottom w:val="0"/>
      <w:divBdr>
        <w:top w:val="none" w:sz="0" w:space="0" w:color="auto"/>
        <w:left w:val="none" w:sz="0" w:space="0" w:color="auto"/>
        <w:bottom w:val="none" w:sz="0" w:space="0" w:color="auto"/>
        <w:right w:val="none" w:sz="0" w:space="0" w:color="auto"/>
      </w:divBdr>
    </w:div>
    <w:div w:id="34276899">
      <w:bodyDiv w:val="1"/>
      <w:marLeft w:val="0"/>
      <w:marRight w:val="0"/>
      <w:marTop w:val="0"/>
      <w:marBottom w:val="0"/>
      <w:divBdr>
        <w:top w:val="none" w:sz="0" w:space="0" w:color="auto"/>
        <w:left w:val="none" w:sz="0" w:space="0" w:color="auto"/>
        <w:bottom w:val="none" w:sz="0" w:space="0" w:color="auto"/>
        <w:right w:val="none" w:sz="0" w:space="0" w:color="auto"/>
      </w:divBdr>
    </w:div>
    <w:div w:id="44918008">
      <w:bodyDiv w:val="1"/>
      <w:marLeft w:val="0"/>
      <w:marRight w:val="0"/>
      <w:marTop w:val="0"/>
      <w:marBottom w:val="0"/>
      <w:divBdr>
        <w:top w:val="none" w:sz="0" w:space="0" w:color="auto"/>
        <w:left w:val="none" w:sz="0" w:space="0" w:color="auto"/>
        <w:bottom w:val="none" w:sz="0" w:space="0" w:color="auto"/>
        <w:right w:val="none" w:sz="0" w:space="0" w:color="auto"/>
      </w:divBdr>
    </w:div>
    <w:div w:id="49503176">
      <w:bodyDiv w:val="1"/>
      <w:marLeft w:val="0"/>
      <w:marRight w:val="0"/>
      <w:marTop w:val="0"/>
      <w:marBottom w:val="0"/>
      <w:divBdr>
        <w:top w:val="none" w:sz="0" w:space="0" w:color="auto"/>
        <w:left w:val="none" w:sz="0" w:space="0" w:color="auto"/>
        <w:bottom w:val="none" w:sz="0" w:space="0" w:color="auto"/>
        <w:right w:val="none" w:sz="0" w:space="0" w:color="auto"/>
      </w:divBdr>
    </w:div>
    <w:div w:id="59520939">
      <w:bodyDiv w:val="1"/>
      <w:marLeft w:val="0"/>
      <w:marRight w:val="0"/>
      <w:marTop w:val="0"/>
      <w:marBottom w:val="0"/>
      <w:divBdr>
        <w:top w:val="none" w:sz="0" w:space="0" w:color="auto"/>
        <w:left w:val="none" w:sz="0" w:space="0" w:color="auto"/>
        <w:bottom w:val="none" w:sz="0" w:space="0" w:color="auto"/>
        <w:right w:val="none" w:sz="0" w:space="0" w:color="auto"/>
      </w:divBdr>
    </w:div>
    <w:div w:id="82340786">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99449759">
      <w:bodyDiv w:val="1"/>
      <w:marLeft w:val="0"/>
      <w:marRight w:val="0"/>
      <w:marTop w:val="0"/>
      <w:marBottom w:val="0"/>
      <w:divBdr>
        <w:top w:val="none" w:sz="0" w:space="0" w:color="auto"/>
        <w:left w:val="none" w:sz="0" w:space="0" w:color="auto"/>
        <w:bottom w:val="none" w:sz="0" w:space="0" w:color="auto"/>
        <w:right w:val="none" w:sz="0" w:space="0" w:color="auto"/>
      </w:divBdr>
    </w:div>
    <w:div w:id="155534885">
      <w:bodyDiv w:val="1"/>
      <w:marLeft w:val="0"/>
      <w:marRight w:val="0"/>
      <w:marTop w:val="0"/>
      <w:marBottom w:val="0"/>
      <w:divBdr>
        <w:top w:val="none" w:sz="0" w:space="0" w:color="auto"/>
        <w:left w:val="none" w:sz="0" w:space="0" w:color="auto"/>
        <w:bottom w:val="none" w:sz="0" w:space="0" w:color="auto"/>
        <w:right w:val="none" w:sz="0" w:space="0" w:color="auto"/>
      </w:divBdr>
    </w:div>
    <w:div w:id="218905640">
      <w:bodyDiv w:val="1"/>
      <w:marLeft w:val="0"/>
      <w:marRight w:val="0"/>
      <w:marTop w:val="0"/>
      <w:marBottom w:val="0"/>
      <w:divBdr>
        <w:top w:val="none" w:sz="0" w:space="0" w:color="auto"/>
        <w:left w:val="none" w:sz="0" w:space="0" w:color="auto"/>
        <w:bottom w:val="none" w:sz="0" w:space="0" w:color="auto"/>
        <w:right w:val="none" w:sz="0" w:space="0" w:color="auto"/>
      </w:divBdr>
    </w:div>
    <w:div w:id="236672106">
      <w:bodyDiv w:val="1"/>
      <w:marLeft w:val="0"/>
      <w:marRight w:val="0"/>
      <w:marTop w:val="0"/>
      <w:marBottom w:val="0"/>
      <w:divBdr>
        <w:top w:val="none" w:sz="0" w:space="0" w:color="auto"/>
        <w:left w:val="none" w:sz="0" w:space="0" w:color="auto"/>
        <w:bottom w:val="none" w:sz="0" w:space="0" w:color="auto"/>
        <w:right w:val="none" w:sz="0" w:space="0" w:color="auto"/>
      </w:divBdr>
    </w:div>
    <w:div w:id="240679421">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59876368">
      <w:bodyDiv w:val="1"/>
      <w:marLeft w:val="0"/>
      <w:marRight w:val="0"/>
      <w:marTop w:val="0"/>
      <w:marBottom w:val="0"/>
      <w:divBdr>
        <w:top w:val="none" w:sz="0" w:space="0" w:color="auto"/>
        <w:left w:val="none" w:sz="0" w:space="0" w:color="auto"/>
        <w:bottom w:val="none" w:sz="0" w:space="0" w:color="auto"/>
        <w:right w:val="none" w:sz="0" w:space="0" w:color="auto"/>
      </w:divBdr>
    </w:div>
    <w:div w:id="260992904">
      <w:bodyDiv w:val="1"/>
      <w:marLeft w:val="0"/>
      <w:marRight w:val="0"/>
      <w:marTop w:val="0"/>
      <w:marBottom w:val="0"/>
      <w:divBdr>
        <w:top w:val="none" w:sz="0" w:space="0" w:color="auto"/>
        <w:left w:val="none" w:sz="0" w:space="0" w:color="auto"/>
        <w:bottom w:val="none" w:sz="0" w:space="0" w:color="auto"/>
        <w:right w:val="none" w:sz="0" w:space="0" w:color="auto"/>
      </w:divBdr>
    </w:div>
    <w:div w:id="270017516">
      <w:bodyDiv w:val="1"/>
      <w:marLeft w:val="0"/>
      <w:marRight w:val="0"/>
      <w:marTop w:val="0"/>
      <w:marBottom w:val="0"/>
      <w:divBdr>
        <w:top w:val="none" w:sz="0" w:space="0" w:color="auto"/>
        <w:left w:val="none" w:sz="0" w:space="0" w:color="auto"/>
        <w:bottom w:val="none" w:sz="0" w:space="0" w:color="auto"/>
        <w:right w:val="none" w:sz="0" w:space="0" w:color="auto"/>
      </w:divBdr>
    </w:div>
    <w:div w:id="272177581">
      <w:bodyDiv w:val="1"/>
      <w:marLeft w:val="0"/>
      <w:marRight w:val="0"/>
      <w:marTop w:val="0"/>
      <w:marBottom w:val="0"/>
      <w:divBdr>
        <w:top w:val="none" w:sz="0" w:space="0" w:color="auto"/>
        <w:left w:val="none" w:sz="0" w:space="0" w:color="auto"/>
        <w:bottom w:val="none" w:sz="0" w:space="0" w:color="auto"/>
        <w:right w:val="none" w:sz="0" w:space="0" w:color="auto"/>
      </w:divBdr>
    </w:div>
    <w:div w:id="283074146">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05361005">
      <w:bodyDiv w:val="1"/>
      <w:marLeft w:val="0"/>
      <w:marRight w:val="0"/>
      <w:marTop w:val="0"/>
      <w:marBottom w:val="0"/>
      <w:divBdr>
        <w:top w:val="none" w:sz="0" w:space="0" w:color="auto"/>
        <w:left w:val="none" w:sz="0" w:space="0" w:color="auto"/>
        <w:bottom w:val="none" w:sz="0" w:space="0" w:color="auto"/>
        <w:right w:val="none" w:sz="0" w:space="0" w:color="auto"/>
      </w:divBdr>
    </w:div>
    <w:div w:id="305550542">
      <w:bodyDiv w:val="1"/>
      <w:marLeft w:val="0"/>
      <w:marRight w:val="0"/>
      <w:marTop w:val="0"/>
      <w:marBottom w:val="0"/>
      <w:divBdr>
        <w:top w:val="none" w:sz="0" w:space="0" w:color="auto"/>
        <w:left w:val="none" w:sz="0" w:space="0" w:color="auto"/>
        <w:bottom w:val="none" w:sz="0" w:space="0" w:color="auto"/>
        <w:right w:val="none" w:sz="0" w:space="0" w:color="auto"/>
      </w:divBdr>
    </w:div>
    <w:div w:id="328673677">
      <w:bodyDiv w:val="1"/>
      <w:marLeft w:val="0"/>
      <w:marRight w:val="0"/>
      <w:marTop w:val="0"/>
      <w:marBottom w:val="0"/>
      <w:divBdr>
        <w:top w:val="none" w:sz="0" w:space="0" w:color="auto"/>
        <w:left w:val="none" w:sz="0" w:space="0" w:color="auto"/>
        <w:bottom w:val="none" w:sz="0" w:space="0" w:color="auto"/>
        <w:right w:val="none" w:sz="0" w:space="0" w:color="auto"/>
      </w:divBdr>
    </w:div>
    <w:div w:id="357126324">
      <w:bodyDiv w:val="1"/>
      <w:marLeft w:val="0"/>
      <w:marRight w:val="0"/>
      <w:marTop w:val="0"/>
      <w:marBottom w:val="0"/>
      <w:divBdr>
        <w:top w:val="none" w:sz="0" w:space="0" w:color="auto"/>
        <w:left w:val="none" w:sz="0" w:space="0" w:color="auto"/>
        <w:bottom w:val="none" w:sz="0" w:space="0" w:color="auto"/>
        <w:right w:val="none" w:sz="0" w:space="0" w:color="auto"/>
      </w:divBdr>
    </w:div>
    <w:div w:id="360516877">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393044983">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6102563">
      <w:bodyDiv w:val="1"/>
      <w:marLeft w:val="0"/>
      <w:marRight w:val="0"/>
      <w:marTop w:val="0"/>
      <w:marBottom w:val="0"/>
      <w:divBdr>
        <w:top w:val="none" w:sz="0" w:space="0" w:color="auto"/>
        <w:left w:val="none" w:sz="0" w:space="0" w:color="auto"/>
        <w:bottom w:val="none" w:sz="0" w:space="0" w:color="auto"/>
        <w:right w:val="none" w:sz="0" w:space="0" w:color="auto"/>
      </w:divBdr>
    </w:div>
    <w:div w:id="43629120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41994517">
      <w:bodyDiv w:val="1"/>
      <w:marLeft w:val="0"/>
      <w:marRight w:val="0"/>
      <w:marTop w:val="0"/>
      <w:marBottom w:val="0"/>
      <w:divBdr>
        <w:top w:val="none" w:sz="0" w:space="0" w:color="auto"/>
        <w:left w:val="none" w:sz="0" w:space="0" w:color="auto"/>
        <w:bottom w:val="none" w:sz="0" w:space="0" w:color="auto"/>
        <w:right w:val="none" w:sz="0" w:space="0" w:color="auto"/>
      </w:divBdr>
    </w:div>
    <w:div w:id="452094512">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493497072">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28566643">
      <w:bodyDiv w:val="1"/>
      <w:marLeft w:val="0"/>
      <w:marRight w:val="0"/>
      <w:marTop w:val="0"/>
      <w:marBottom w:val="0"/>
      <w:divBdr>
        <w:top w:val="none" w:sz="0" w:space="0" w:color="auto"/>
        <w:left w:val="none" w:sz="0" w:space="0" w:color="auto"/>
        <w:bottom w:val="none" w:sz="0" w:space="0" w:color="auto"/>
        <w:right w:val="none" w:sz="0" w:space="0" w:color="auto"/>
      </w:divBdr>
    </w:div>
    <w:div w:id="545407140">
      <w:bodyDiv w:val="1"/>
      <w:marLeft w:val="0"/>
      <w:marRight w:val="0"/>
      <w:marTop w:val="0"/>
      <w:marBottom w:val="0"/>
      <w:divBdr>
        <w:top w:val="none" w:sz="0" w:space="0" w:color="auto"/>
        <w:left w:val="none" w:sz="0" w:space="0" w:color="auto"/>
        <w:bottom w:val="none" w:sz="0" w:space="0" w:color="auto"/>
        <w:right w:val="none" w:sz="0" w:space="0" w:color="auto"/>
      </w:divBdr>
    </w:div>
    <w:div w:id="560680676">
      <w:bodyDiv w:val="1"/>
      <w:marLeft w:val="0"/>
      <w:marRight w:val="0"/>
      <w:marTop w:val="0"/>
      <w:marBottom w:val="0"/>
      <w:divBdr>
        <w:top w:val="none" w:sz="0" w:space="0" w:color="auto"/>
        <w:left w:val="none" w:sz="0" w:space="0" w:color="auto"/>
        <w:bottom w:val="none" w:sz="0" w:space="0" w:color="auto"/>
        <w:right w:val="none" w:sz="0" w:space="0" w:color="auto"/>
      </w:divBdr>
    </w:div>
    <w:div w:id="570308101">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599219271">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14024970">
      <w:bodyDiv w:val="1"/>
      <w:marLeft w:val="0"/>
      <w:marRight w:val="0"/>
      <w:marTop w:val="0"/>
      <w:marBottom w:val="0"/>
      <w:divBdr>
        <w:top w:val="none" w:sz="0" w:space="0" w:color="auto"/>
        <w:left w:val="none" w:sz="0" w:space="0" w:color="auto"/>
        <w:bottom w:val="none" w:sz="0" w:space="0" w:color="auto"/>
        <w:right w:val="none" w:sz="0" w:space="0" w:color="auto"/>
      </w:divBdr>
    </w:div>
    <w:div w:id="616060132">
      <w:bodyDiv w:val="1"/>
      <w:marLeft w:val="0"/>
      <w:marRight w:val="0"/>
      <w:marTop w:val="0"/>
      <w:marBottom w:val="0"/>
      <w:divBdr>
        <w:top w:val="none" w:sz="0" w:space="0" w:color="auto"/>
        <w:left w:val="none" w:sz="0" w:space="0" w:color="auto"/>
        <w:bottom w:val="none" w:sz="0" w:space="0" w:color="auto"/>
        <w:right w:val="none" w:sz="0" w:space="0" w:color="auto"/>
      </w:divBdr>
    </w:div>
    <w:div w:id="627669194">
      <w:bodyDiv w:val="1"/>
      <w:marLeft w:val="0"/>
      <w:marRight w:val="0"/>
      <w:marTop w:val="0"/>
      <w:marBottom w:val="0"/>
      <w:divBdr>
        <w:top w:val="none" w:sz="0" w:space="0" w:color="auto"/>
        <w:left w:val="none" w:sz="0" w:space="0" w:color="auto"/>
        <w:bottom w:val="none" w:sz="0" w:space="0" w:color="auto"/>
        <w:right w:val="none" w:sz="0" w:space="0" w:color="auto"/>
      </w:divBdr>
    </w:div>
    <w:div w:id="652828590">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81711447">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3433526">
      <w:bodyDiv w:val="1"/>
      <w:marLeft w:val="0"/>
      <w:marRight w:val="0"/>
      <w:marTop w:val="0"/>
      <w:marBottom w:val="0"/>
      <w:divBdr>
        <w:top w:val="none" w:sz="0" w:space="0" w:color="auto"/>
        <w:left w:val="none" w:sz="0" w:space="0" w:color="auto"/>
        <w:bottom w:val="none" w:sz="0" w:space="0" w:color="auto"/>
        <w:right w:val="none" w:sz="0" w:space="0" w:color="auto"/>
      </w:divBdr>
    </w:div>
    <w:div w:id="716006256">
      <w:bodyDiv w:val="1"/>
      <w:marLeft w:val="0"/>
      <w:marRight w:val="0"/>
      <w:marTop w:val="0"/>
      <w:marBottom w:val="0"/>
      <w:divBdr>
        <w:top w:val="none" w:sz="0" w:space="0" w:color="auto"/>
        <w:left w:val="none" w:sz="0" w:space="0" w:color="auto"/>
        <w:bottom w:val="none" w:sz="0" w:space="0" w:color="auto"/>
        <w:right w:val="none" w:sz="0" w:space="0" w:color="auto"/>
      </w:divBdr>
    </w:div>
    <w:div w:id="721753862">
      <w:bodyDiv w:val="1"/>
      <w:marLeft w:val="0"/>
      <w:marRight w:val="0"/>
      <w:marTop w:val="0"/>
      <w:marBottom w:val="0"/>
      <w:divBdr>
        <w:top w:val="none" w:sz="0" w:space="0" w:color="auto"/>
        <w:left w:val="none" w:sz="0" w:space="0" w:color="auto"/>
        <w:bottom w:val="none" w:sz="0" w:space="0" w:color="auto"/>
        <w:right w:val="none" w:sz="0" w:space="0" w:color="auto"/>
      </w:divBdr>
    </w:div>
    <w:div w:id="730034308">
      <w:bodyDiv w:val="1"/>
      <w:marLeft w:val="0"/>
      <w:marRight w:val="0"/>
      <w:marTop w:val="0"/>
      <w:marBottom w:val="0"/>
      <w:divBdr>
        <w:top w:val="none" w:sz="0" w:space="0" w:color="auto"/>
        <w:left w:val="none" w:sz="0" w:space="0" w:color="auto"/>
        <w:bottom w:val="none" w:sz="0" w:space="0" w:color="auto"/>
        <w:right w:val="none" w:sz="0" w:space="0" w:color="auto"/>
      </w:divBdr>
    </w:div>
    <w:div w:id="742067261">
      <w:bodyDiv w:val="1"/>
      <w:marLeft w:val="0"/>
      <w:marRight w:val="0"/>
      <w:marTop w:val="0"/>
      <w:marBottom w:val="0"/>
      <w:divBdr>
        <w:top w:val="none" w:sz="0" w:space="0" w:color="auto"/>
        <w:left w:val="none" w:sz="0" w:space="0" w:color="auto"/>
        <w:bottom w:val="none" w:sz="0" w:space="0" w:color="auto"/>
        <w:right w:val="none" w:sz="0" w:space="0" w:color="auto"/>
      </w:divBdr>
    </w:div>
    <w:div w:id="772243098">
      <w:bodyDiv w:val="1"/>
      <w:marLeft w:val="0"/>
      <w:marRight w:val="0"/>
      <w:marTop w:val="0"/>
      <w:marBottom w:val="0"/>
      <w:divBdr>
        <w:top w:val="none" w:sz="0" w:space="0" w:color="auto"/>
        <w:left w:val="none" w:sz="0" w:space="0" w:color="auto"/>
        <w:bottom w:val="none" w:sz="0" w:space="0" w:color="auto"/>
        <w:right w:val="none" w:sz="0" w:space="0" w:color="auto"/>
      </w:divBdr>
    </w:div>
    <w:div w:id="848132569">
      <w:bodyDiv w:val="1"/>
      <w:marLeft w:val="0"/>
      <w:marRight w:val="0"/>
      <w:marTop w:val="0"/>
      <w:marBottom w:val="0"/>
      <w:divBdr>
        <w:top w:val="none" w:sz="0" w:space="0" w:color="auto"/>
        <w:left w:val="none" w:sz="0" w:space="0" w:color="auto"/>
        <w:bottom w:val="none" w:sz="0" w:space="0" w:color="auto"/>
        <w:right w:val="none" w:sz="0" w:space="0" w:color="auto"/>
      </w:divBdr>
    </w:div>
    <w:div w:id="872769531">
      <w:bodyDiv w:val="1"/>
      <w:marLeft w:val="0"/>
      <w:marRight w:val="0"/>
      <w:marTop w:val="0"/>
      <w:marBottom w:val="0"/>
      <w:divBdr>
        <w:top w:val="none" w:sz="0" w:space="0" w:color="auto"/>
        <w:left w:val="none" w:sz="0" w:space="0" w:color="auto"/>
        <w:bottom w:val="none" w:sz="0" w:space="0" w:color="auto"/>
        <w:right w:val="none" w:sz="0" w:space="0" w:color="auto"/>
      </w:divBdr>
    </w:div>
    <w:div w:id="876351838">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944732213">
      <w:bodyDiv w:val="1"/>
      <w:marLeft w:val="0"/>
      <w:marRight w:val="0"/>
      <w:marTop w:val="0"/>
      <w:marBottom w:val="0"/>
      <w:divBdr>
        <w:top w:val="none" w:sz="0" w:space="0" w:color="auto"/>
        <w:left w:val="none" w:sz="0" w:space="0" w:color="auto"/>
        <w:bottom w:val="none" w:sz="0" w:space="0" w:color="auto"/>
        <w:right w:val="none" w:sz="0" w:space="0" w:color="auto"/>
      </w:divBdr>
    </w:div>
    <w:div w:id="983971127">
      <w:bodyDiv w:val="1"/>
      <w:marLeft w:val="0"/>
      <w:marRight w:val="0"/>
      <w:marTop w:val="0"/>
      <w:marBottom w:val="0"/>
      <w:divBdr>
        <w:top w:val="none" w:sz="0" w:space="0" w:color="auto"/>
        <w:left w:val="none" w:sz="0" w:space="0" w:color="auto"/>
        <w:bottom w:val="none" w:sz="0" w:space="0" w:color="auto"/>
        <w:right w:val="none" w:sz="0" w:space="0" w:color="auto"/>
      </w:divBdr>
    </w:div>
    <w:div w:id="1019546970">
      <w:bodyDiv w:val="1"/>
      <w:marLeft w:val="0"/>
      <w:marRight w:val="0"/>
      <w:marTop w:val="0"/>
      <w:marBottom w:val="0"/>
      <w:divBdr>
        <w:top w:val="none" w:sz="0" w:space="0" w:color="auto"/>
        <w:left w:val="none" w:sz="0" w:space="0" w:color="auto"/>
        <w:bottom w:val="none" w:sz="0" w:space="0" w:color="auto"/>
        <w:right w:val="none" w:sz="0" w:space="0" w:color="auto"/>
      </w:divBdr>
    </w:div>
    <w:div w:id="1042634099">
      <w:bodyDiv w:val="1"/>
      <w:marLeft w:val="0"/>
      <w:marRight w:val="0"/>
      <w:marTop w:val="0"/>
      <w:marBottom w:val="0"/>
      <w:divBdr>
        <w:top w:val="none" w:sz="0" w:space="0" w:color="auto"/>
        <w:left w:val="none" w:sz="0" w:space="0" w:color="auto"/>
        <w:bottom w:val="none" w:sz="0" w:space="0" w:color="auto"/>
        <w:right w:val="none" w:sz="0" w:space="0" w:color="auto"/>
      </w:divBdr>
    </w:div>
    <w:div w:id="1050180566">
      <w:bodyDiv w:val="1"/>
      <w:marLeft w:val="0"/>
      <w:marRight w:val="0"/>
      <w:marTop w:val="0"/>
      <w:marBottom w:val="0"/>
      <w:divBdr>
        <w:top w:val="none" w:sz="0" w:space="0" w:color="auto"/>
        <w:left w:val="none" w:sz="0" w:space="0" w:color="auto"/>
        <w:bottom w:val="none" w:sz="0" w:space="0" w:color="auto"/>
        <w:right w:val="none" w:sz="0" w:space="0" w:color="auto"/>
      </w:divBdr>
    </w:div>
    <w:div w:id="1087576241">
      <w:bodyDiv w:val="1"/>
      <w:marLeft w:val="0"/>
      <w:marRight w:val="0"/>
      <w:marTop w:val="0"/>
      <w:marBottom w:val="0"/>
      <w:divBdr>
        <w:top w:val="none" w:sz="0" w:space="0" w:color="auto"/>
        <w:left w:val="none" w:sz="0" w:space="0" w:color="auto"/>
        <w:bottom w:val="none" w:sz="0" w:space="0" w:color="auto"/>
        <w:right w:val="none" w:sz="0" w:space="0" w:color="auto"/>
      </w:divBdr>
    </w:div>
    <w:div w:id="1100611721">
      <w:bodyDiv w:val="1"/>
      <w:marLeft w:val="0"/>
      <w:marRight w:val="0"/>
      <w:marTop w:val="0"/>
      <w:marBottom w:val="0"/>
      <w:divBdr>
        <w:top w:val="none" w:sz="0" w:space="0" w:color="auto"/>
        <w:left w:val="none" w:sz="0" w:space="0" w:color="auto"/>
        <w:bottom w:val="none" w:sz="0" w:space="0" w:color="auto"/>
        <w:right w:val="none" w:sz="0" w:space="0" w:color="auto"/>
      </w:divBdr>
    </w:div>
    <w:div w:id="1122726573">
      <w:bodyDiv w:val="1"/>
      <w:marLeft w:val="0"/>
      <w:marRight w:val="0"/>
      <w:marTop w:val="0"/>
      <w:marBottom w:val="0"/>
      <w:divBdr>
        <w:top w:val="none" w:sz="0" w:space="0" w:color="auto"/>
        <w:left w:val="none" w:sz="0" w:space="0" w:color="auto"/>
        <w:bottom w:val="none" w:sz="0" w:space="0" w:color="auto"/>
        <w:right w:val="none" w:sz="0" w:space="0" w:color="auto"/>
      </w:divBdr>
    </w:div>
    <w:div w:id="1151285587">
      <w:bodyDiv w:val="1"/>
      <w:marLeft w:val="0"/>
      <w:marRight w:val="0"/>
      <w:marTop w:val="0"/>
      <w:marBottom w:val="0"/>
      <w:divBdr>
        <w:top w:val="none" w:sz="0" w:space="0" w:color="auto"/>
        <w:left w:val="none" w:sz="0" w:space="0" w:color="auto"/>
        <w:bottom w:val="none" w:sz="0" w:space="0" w:color="auto"/>
        <w:right w:val="none" w:sz="0" w:space="0" w:color="auto"/>
      </w:divBdr>
    </w:div>
    <w:div w:id="1179387908">
      <w:bodyDiv w:val="1"/>
      <w:marLeft w:val="0"/>
      <w:marRight w:val="0"/>
      <w:marTop w:val="0"/>
      <w:marBottom w:val="0"/>
      <w:divBdr>
        <w:top w:val="none" w:sz="0" w:space="0" w:color="auto"/>
        <w:left w:val="none" w:sz="0" w:space="0" w:color="auto"/>
        <w:bottom w:val="none" w:sz="0" w:space="0" w:color="auto"/>
        <w:right w:val="none" w:sz="0" w:space="0" w:color="auto"/>
      </w:divBdr>
    </w:div>
    <w:div w:id="1228876684">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17419115">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28245058">
      <w:bodyDiv w:val="1"/>
      <w:marLeft w:val="0"/>
      <w:marRight w:val="0"/>
      <w:marTop w:val="0"/>
      <w:marBottom w:val="0"/>
      <w:divBdr>
        <w:top w:val="none" w:sz="0" w:space="0" w:color="auto"/>
        <w:left w:val="none" w:sz="0" w:space="0" w:color="auto"/>
        <w:bottom w:val="none" w:sz="0" w:space="0" w:color="auto"/>
        <w:right w:val="none" w:sz="0" w:space="0" w:color="auto"/>
      </w:divBdr>
    </w:div>
    <w:div w:id="1391222961">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26682863">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456093839">
      <w:bodyDiv w:val="1"/>
      <w:marLeft w:val="0"/>
      <w:marRight w:val="0"/>
      <w:marTop w:val="0"/>
      <w:marBottom w:val="0"/>
      <w:divBdr>
        <w:top w:val="none" w:sz="0" w:space="0" w:color="auto"/>
        <w:left w:val="none" w:sz="0" w:space="0" w:color="auto"/>
        <w:bottom w:val="none" w:sz="0" w:space="0" w:color="auto"/>
        <w:right w:val="none" w:sz="0" w:space="0" w:color="auto"/>
      </w:divBdr>
    </w:div>
    <w:div w:id="1498420109">
      <w:bodyDiv w:val="1"/>
      <w:marLeft w:val="0"/>
      <w:marRight w:val="0"/>
      <w:marTop w:val="0"/>
      <w:marBottom w:val="0"/>
      <w:divBdr>
        <w:top w:val="none" w:sz="0" w:space="0" w:color="auto"/>
        <w:left w:val="none" w:sz="0" w:space="0" w:color="auto"/>
        <w:bottom w:val="none" w:sz="0" w:space="0" w:color="auto"/>
        <w:right w:val="none" w:sz="0" w:space="0" w:color="auto"/>
      </w:divBdr>
    </w:div>
    <w:div w:id="1499688940">
      <w:bodyDiv w:val="1"/>
      <w:marLeft w:val="0"/>
      <w:marRight w:val="0"/>
      <w:marTop w:val="0"/>
      <w:marBottom w:val="0"/>
      <w:divBdr>
        <w:top w:val="none" w:sz="0" w:space="0" w:color="auto"/>
        <w:left w:val="none" w:sz="0" w:space="0" w:color="auto"/>
        <w:bottom w:val="none" w:sz="0" w:space="0" w:color="auto"/>
        <w:right w:val="none" w:sz="0" w:space="0" w:color="auto"/>
      </w:divBdr>
    </w:div>
    <w:div w:id="1525096289">
      <w:bodyDiv w:val="1"/>
      <w:marLeft w:val="0"/>
      <w:marRight w:val="0"/>
      <w:marTop w:val="0"/>
      <w:marBottom w:val="0"/>
      <w:divBdr>
        <w:top w:val="none" w:sz="0" w:space="0" w:color="auto"/>
        <w:left w:val="none" w:sz="0" w:space="0" w:color="auto"/>
        <w:bottom w:val="none" w:sz="0" w:space="0" w:color="auto"/>
        <w:right w:val="none" w:sz="0" w:space="0" w:color="auto"/>
      </w:divBdr>
    </w:div>
    <w:div w:id="1535390096">
      <w:bodyDiv w:val="1"/>
      <w:marLeft w:val="0"/>
      <w:marRight w:val="0"/>
      <w:marTop w:val="0"/>
      <w:marBottom w:val="0"/>
      <w:divBdr>
        <w:top w:val="none" w:sz="0" w:space="0" w:color="auto"/>
        <w:left w:val="none" w:sz="0" w:space="0" w:color="auto"/>
        <w:bottom w:val="none" w:sz="0" w:space="0" w:color="auto"/>
        <w:right w:val="none" w:sz="0" w:space="0" w:color="auto"/>
      </w:divBdr>
    </w:div>
    <w:div w:id="1573271813">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614706824">
      <w:bodyDiv w:val="1"/>
      <w:marLeft w:val="0"/>
      <w:marRight w:val="0"/>
      <w:marTop w:val="0"/>
      <w:marBottom w:val="0"/>
      <w:divBdr>
        <w:top w:val="none" w:sz="0" w:space="0" w:color="auto"/>
        <w:left w:val="none" w:sz="0" w:space="0" w:color="auto"/>
        <w:bottom w:val="none" w:sz="0" w:space="0" w:color="auto"/>
        <w:right w:val="none" w:sz="0" w:space="0" w:color="auto"/>
      </w:divBdr>
    </w:div>
    <w:div w:id="1618677103">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45350489">
      <w:bodyDiv w:val="1"/>
      <w:marLeft w:val="0"/>
      <w:marRight w:val="0"/>
      <w:marTop w:val="0"/>
      <w:marBottom w:val="0"/>
      <w:divBdr>
        <w:top w:val="none" w:sz="0" w:space="0" w:color="auto"/>
        <w:left w:val="none" w:sz="0" w:space="0" w:color="auto"/>
        <w:bottom w:val="none" w:sz="0" w:space="0" w:color="auto"/>
        <w:right w:val="none" w:sz="0" w:space="0" w:color="auto"/>
      </w:divBdr>
    </w:div>
    <w:div w:id="1655451287">
      <w:bodyDiv w:val="1"/>
      <w:marLeft w:val="0"/>
      <w:marRight w:val="0"/>
      <w:marTop w:val="0"/>
      <w:marBottom w:val="0"/>
      <w:divBdr>
        <w:top w:val="none" w:sz="0" w:space="0" w:color="auto"/>
        <w:left w:val="none" w:sz="0" w:space="0" w:color="auto"/>
        <w:bottom w:val="none" w:sz="0" w:space="0" w:color="auto"/>
        <w:right w:val="none" w:sz="0" w:space="0" w:color="auto"/>
      </w:divBdr>
    </w:div>
    <w:div w:id="1665402135">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681273707">
      <w:bodyDiv w:val="1"/>
      <w:marLeft w:val="0"/>
      <w:marRight w:val="0"/>
      <w:marTop w:val="0"/>
      <w:marBottom w:val="0"/>
      <w:divBdr>
        <w:top w:val="none" w:sz="0" w:space="0" w:color="auto"/>
        <w:left w:val="none" w:sz="0" w:space="0" w:color="auto"/>
        <w:bottom w:val="none" w:sz="0" w:space="0" w:color="auto"/>
        <w:right w:val="none" w:sz="0" w:space="0" w:color="auto"/>
      </w:divBdr>
    </w:div>
    <w:div w:id="168489695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778673842">
      <w:bodyDiv w:val="1"/>
      <w:marLeft w:val="0"/>
      <w:marRight w:val="0"/>
      <w:marTop w:val="0"/>
      <w:marBottom w:val="0"/>
      <w:divBdr>
        <w:top w:val="none" w:sz="0" w:space="0" w:color="auto"/>
        <w:left w:val="none" w:sz="0" w:space="0" w:color="auto"/>
        <w:bottom w:val="none" w:sz="0" w:space="0" w:color="auto"/>
        <w:right w:val="none" w:sz="0" w:space="0" w:color="auto"/>
      </w:divBdr>
    </w:div>
    <w:div w:id="1778790993">
      <w:bodyDiv w:val="1"/>
      <w:marLeft w:val="0"/>
      <w:marRight w:val="0"/>
      <w:marTop w:val="0"/>
      <w:marBottom w:val="0"/>
      <w:divBdr>
        <w:top w:val="none" w:sz="0" w:space="0" w:color="auto"/>
        <w:left w:val="none" w:sz="0" w:space="0" w:color="auto"/>
        <w:bottom w:val="none" w:sz="0" w:space="0" w:color="auto"/>
        <w:right w:val="none" w:sz="0" w:space="0" w:color="auto"/>
      </w:divBdr>
    </w:div>
    <w:div w:id="1817331749">
      <w:bodyDiv w:val="1"/>
      <w:marLeft w:val="0"/>
      <w:marRight w:val="0"/>
      <w:marTop w:val="0"/>
      <w:marBottom w:val="0"/>
      <w:divBdr>
        <w:top w:val="none" w:sz="0" w:space="0" w:color="auto"/>
        <w:left w:val="none" w:sz="0" w:space="0" w:color="auto"/>
        <w:bottom w:val="none" w:sz="0" w:space="0" w:color="auto"/>
        <w:right w:val="none" w:sz="0" w:space="0" w:color="auto"/>
      </w:divBdr>
    </w:div>
    <w:div w:id="1854957197">
      <w:bodyDiv w:val="1"/>
      <w:marLeft w:val="0"/>
      <w:marRight w:val="0"/>
      <w:marTop w:val="0"/>
      <w:marBottom w:val="0"/>
      <w:divBdr>
        <w:top w:val="none" w:sz="0" w:space="0" w:color="auto"/>
        <w:left w:val="none" w:sz="0" w:space="0" w:color="auto"/>
        <w:bottom w:val="none" w:sz="0" w:space="0" w:color="auto"/>
        <w:right w:val="none" w:sz="0" w:space="0" w:color="auto"/>
      </w:divBdr>
    </w:div>
    <w:div w:id="185534275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0801006">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898586509">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22908856">
      <w:bodyDiv w:val="1"/>
      <w:marLeft w:val="0"/>
      <w:marRight w:val="0"/>
      <w:marTop w:val="0"/>
      <w:marBottom w:val="0"/>
      <w:divBdr>
        <w:top w:val="none" w:sz="0" w:space="0" w:color="auto"/>
        <w:left w:val="none" w:sz="0" w:space="0" w:color="auto"/>
        <w:bottom w:val="none" w:sz="0" w:space="0" w:color="auto"/>
        <w:right w:val="none" w:sz="0" w:space="0" w:color="auto"/>
      </w:divBdr>
    </w:div>
    <w:div w:id="1977367756">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20230492">
      <w:bodyDiv w:val="1"/>
      <w:marLeft w:val="0"/>
      <w:marRight w:val="0"/>
      <w:marTop w:val="0"/>
      <w:marBottom w:val="0"/>
      <w:divBdr>
        <w:top w:val="none" w:sz="0" w:space="0" w:color="auto"/>
        <w:left w:val="none" w:sz="0" w:space="0" w:color="auto"/>
        <w:bottom w:val="none" w:sz="0" w:space="0" w:color="auto"/>
        <w:right w:val="none" w:sz="0" w:space="0" w:color="auto"/>
      </w:divBdr>
    </w:div>
    <w:div w:id="2022273592">
      <w:bodyDiv w:val="1"/>
      <w:marLeft w:val="0"/>
      <w:marRight w:val="0"/>
      <w:marTop w:val="0"/>
      <w:marBottom w:val="0"/>
      <w:divBdr>
        <w:top w:val="none" w:sz="0" w:space="0" w:color="auto"/>
        <w:left w:val="none" w:sz="0" w:space="0" w:color="auto"/>
        <w:bottom w:val="none" w:sz="0" w:space="0" w:color="auto"/>
        <w:right w:val="none" w:sz="0" w:space="0" w:color="auto"/>
      </w:divBdr>
    </w:div>
    <w:div w:id="2048988306">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59432137">
      <w:bodyDiv w:val="1"/>
      <w:marLeft w:val="0"/>
      <w:marRight w:val="0"/>
      <w:marTop w:val="0"/>
      <w:marBottom w:val="0"/>
      <w:divBdr>
        <w:top w:val="none" w:sz="0" w:space="0" w:color="auto"/>
        <w:left w:val="none" w:sz="0" w:space="0" w:color="auto"/>
        <w:bottom w:val="none" w:sz="0" w:space="0" w:color="auto"/>
        <w:right w:val="none" w:sz="0" w:space="0" w:color="auto"/>
      </w:divBdr>
    </w:div>
    <w:div w:id="2097358990">
      <w:bodyDiv w:val="1"/>
      <w:marLeft w:val="0"/>
      <w:marRight w:val="0"/>
      <w:marTop w:val="0"/>
      <w:marBottom w:val="0"/>
      <w:divBdr>
        <w:top w:val="none" w:sz="0" w:space="0" w:color="auto"/>
        <w:left w:val="none" w:sz="0" w:space="0" w:color="auto"/>
        <w:bottom w:val="none" w:sz="0" w:space="0" w:color="auto"/>
        <w:right w:val="none" w:sz="0" w:space="0" w:color="auto"/>
      </w:divBdr>
    </w:div>
    <w:div w:id="2124104376">
      <w:bodyDiv w:val="1"/>
      <w:marLeft w:val="0"/>
      <w:marRight w:val="0"/>
      <w:marTop w:val="0"/>
      <w:marBottom w:val="0"/>
      <w:divBdr>
        <w:top w:val="none" w:sz="0" w:space="0" w:color="auto"/>
        <w:left w:val="none" w:sz="0" w:space="0" w:color="auto"/>
        <w:bottom w:val="none" w:sz="0" w:space="0" w:color="auto"/>
        <w:right w:val="none" w:sz="0" w:space="0" w:color="auto"/>
      </w:divBdr>
    </w:div>
    <w:div w:id="2126733610">
      <w:bodyDiv w:val="1"/>
      <w:marLeft w:val="0"/>
      <w:marRight w:val="0"/>
      <w:marTop w:val="0"/>
      <w:marBottom w:val="0"/>
      <w:divBdr>
        <w:top w:val="none" w:sz="0" w:space="0" w:color="auto"/>
        <w:left w:val="none" w:sz="0" w:space="0" w:color="auto"/>
        <w:bottom w:val="none" w:sz="0" w:space="0" w:color="auto"/>
        <w:right w:val="none" w:sz="0" w:space="0" w:color="auto"/>
      </w:divBdr>
    </w:div>
    <w:div w:id="2139450043">
      <w:bodyDiv w:val="1"/>
      <w:marLeft w:val="0"/>
      <w:marRight w:val="0"/>
      <w:marTop w:val="0"/>
      <w:marBottom w:val="0"/>
      <w:divBdr>
        <w:top w:val="none" w:sz="0" w:space="0" w:color="auto"/>
        <w:left w:val="none" w:sz="0" w:space="0" w:color="auto"/>
        <w:bottom w:val="none" w:sz="0" w:space="0" w:color="auto"/>
        <w:right w:val="none" w:sz="0" w:space="0" w:color="auto"/>
      </w:divBdr>
    </w:div>
    <w:div w:id="214141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ACA08-99DF-4CA3-AB94-EA3AFD44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3792</Words>
  <Characters>21615</Characters>
  <Application>Microsoft Office Word</Application>
  <DocSecurity>0</DocSecurity>
  <Lines>180</Lines>
  <Paragraphs>50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5</cp:revision>
  <dcterms:created xsi:type="dcterms:W3CDTF">2011-09-20T03:40:00Z</dcterms:created>
  <dcterms:modified xsi:type="dcterms:W3CDTF">2011-09-29T09:14:00Z</dcterms:modified>
</cp:coreProperties>
</file>